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4A8D95C" w:rsidP="318AEB50" w:rsidRDefault="44A8D95C" w14:paraId="54109362" w14:textId="37B547FE">
      <w:pPr>
        <w:pStyle w:val="NoSpacing"/>
        <w:bidi w:val="0"/>
        <w:spacing w:before="0" w:beforeAutospacing="off" w:after="0" w:afterAutospacing="off" w:line="240" w:lineRule="auto"/>
        <w:ind w:left="0" w:right="0"/>
        <w:jc w:val="left"/>
        <w:rPr>
          <w:rFonts w:ascii="Quire Sans" w:hAnsi="Quire Sans" w:eastAsia="Quire Sans" w:cs="Quire Sans"/>
          <w:b w:val="1"/>
          <w:bCs w:val="1"/>
          <w:color w:val="385623" w:themeColor="accent6" w:themeTint="FF" w:themeShade="80"/>
          <w:sz w:val="28"/>
          <w:szCs w:val="28"/>
        </w:rPr>
      </w:pPr>
      <w:bookmarkStart w:name="_Int_AnEfikRx" w:id="1961309284"/>
      <w:r w:rsidR="44A8D95C">
        <w:drawing>
          <wp:inline wp14:editId="039D9898" wp14:anchorId="7C0FDFBB">
            <wp:extent cx="5694934" cy="2135600"/>
            <wp:effectExtent l="0" t="0" r="0" b="0"/>
            <wp:docPr id="1586727621"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6d0b39da317e4a4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94934" cy="2135600"/>
                    </a:xfrm>
                    <a:prstGeom prst="rect">
                      <a:avLst/>
                    </a:prstGeom>
                  </pic:spPr>
                </pic:pic>
              </a:graphicData>
            </a:graphic>
          </wp:inline>
        </w:drawing>
      </w:r>
      <w:bookmarkEnd w:id="1961309284"/>
    </w:p>
    <w:p xmlns:wp14="http://schemas.microsoft.com/office/word/2010/wordml" w:rsidP="318AEB50" w14:paraId="7B5CAEB5" wp14:textId="4538D630">
      <w:pPr>
        <w:pStyle w:val="Normal"/>
        <w:rPr>
          <w:rFonts w:ascii="Quire Sans" w:hAnsi="Quire Sans" w:eastAsia="Quire Sans" w:cs="Quire Sans"/>
          <w:b w:val="1"/>
          <w:bCs w:val="1"/>
          <w:color w:val="385623" w:themeColor="accent6" w:themeTint="FF" w:themeShade="80"/>
          <w:sz w:val="28"/>
          <w:szCs w:val="28"/>
        </w:rPr>
      </w:pPr>
      <w:bookmarkStart w:name="_GoBack" w:id="0"/>
      <w:bookmarkEnd w:id="0"/>
      <w:r w:rsidRPr="318AEB50" w:rsidR="44A8D95C">
        <w:rPr>
          <w:rFonts w:ascii="Quire Sans" w:hAnsi="Quire Sans" w:eastAsia="Quire Sans" w:cs="Quire Sans"/>
          <w:b w:val="1"/>
          <w:bCs w:val="1"/>
          <w:color w:val="385623" w:themeColor="accent6" w:themeTint="FF" w:themeShade="80"/>
          <w:sz w:val="28"/>
          <w:szCs w:val="28"/>
        </w:rPr>
        <w:t>Werkt aan het bewaken en bevorderen van kwaliteitszorg B1-K2-W2</w:t>
      </w:r>
    </w:p>
    <w:tbl>
      <w:tblPr>
        <w:tblStyle w:val="TableGrid"/>
        <w:tblW w:w="0" w:type="auto"/>
        <w:tblLayout w:type="fixed"/>
        <w:tblLook w:val="06A0" w:firstRow="1" w:lastRow="0" w:firstColumn="1" w:lastColumn="0" w:noHBand="1" w:noVBand="1"/>
      </w:tblPr>
      <w:tblGrid>
        <w:gridCol w:w="4508"/>
        <w:gridCol w:w="4508"/>
      </w:tblGrid>
      <w:tr w:rsidR="318AEB50" w:rsidTr="318AEB50" w14:paraId="45AA6A14">
        <w:tc>
          <w:tcPr>
            <w:tcW w:w="4508" w:type="dxa"/>
            <w:tcMar/>
          </w:tcPr>
          <w:p w:rsidR="76811962" w:rsidP="318AEB50" w:rsidRDefault="76811962" w14:paraId="7AF45B4F" w14:textId="4714CA20">
            <w:pPr>
              <w:pStyle w:val="Normal"/>
              <w:rPr>
                <w:rFonts w:ascii="Quire Sans" w:hAnsi="Quire Sans" w:eastAsia="Quire Sans" w:cs="Quire Sans"/>
                <w:color w:val="385623" w:themeColor="accent6" w:themeTint="FF" w:themeShade="80"/>
                <w:sz w:val="24"/>
                <w:szCs w:val="24"/>
              </w:rPr>
            </w:pPr>
            <w:r w:rsidRPr="318AEB50" w:rsidR="76811962">
              <w:rPr>
                <w:rFonts w:ascii="Quire Sans" w:hAnsi="Quire Sans" w:eastAsia="Quire Sans" w:cs="Quire Sans"/>
                <w:color w:val="385623" w:themeColor="accent6" w:themeTint="FF" w:themeShade="80"/>
                <w:sz w:val="24"/>
                <w:szCs w:val="24"/>
              </w:rPr>
              <w:t xml:space="preserve">Anne </w:t>
            </w:r>
            <w:proofErr w:type="spellStart"/>
            <w:r w:rsidRPr="318AEB50" w:rsidR="76811962">
              <w:rPr>
                <w:rFonts w:ascii="Quire Sans" w:hAnsi="Quire Sans" w:eastAsia="Quire Sans" w:cs="Quire Sans"/>
                <w:color w:val="385623" w:themeColor="accent6" w:themeTint="FF" w:themeShade="80"/>
                <w:sz w:val="24"/>
                <w:szCs w:val="24"/>
              </w:rPr>
              <w:t>Merkuur</w:t>
            </w:r>
            <w:proofErr w:type="spellEnd"/>
          </w:p>
        </w:tc>
        <w:tc>
          <w:tcPr>
            <w:tcW w:w="4508" w:type="dxa"/>
            <w:tcMar/>
          </w:tcPr>
          <w:p w:rsidR="76811962" w:rsidP="318AEB50" w:rsidRDefault="76811962" w14:paraId="7204B807" w14:textId="48ECF2E1">
            <w:pPr>
              <w:pStyle w:val="Normal"/>
              <w:bidi w:val="0"/>
              <w:spacing w:before="0" w:beforeAutospacing="off" w:after="240" w:afterAutospacing="off" w:line="259" w:lineRule="auto"/>
              <w:ind w:left="0" w:right="0"/>
              <w:jc w:val="both"/>
              <w:rPr>
                <w:rFonts w:ascii="Quire Sans" w:hAnsi="Quire Sans" w:eastAsia="Quire Sans" w:cs="Quire Sans"/>
                <w:color w:val="385623" w:themeColor="accent6" w:themeTint="FF" w:themeShade="80"/>
                <w:sz w:val="24"/>
                <w:szCs w:val="24"/>
              </w:rPr>
            </w:pPr>
            <w:r w:rsidRPr="318AEB50" w:rsidR="76811962">
              <w:rPr>
                <w:rFonts w:ascii="Quire Sans" w:hAnsi="Quire Sans" w:eastAsia="Quire Sans" w:cs="Quire Sans"/>
                <w:color w:val="385623" w:themeColor="accent6" w:themeTint="FF" w:themeShade="80"/>
                <w:sz w:val="24"/>
                <w:szCs w:val="24"/>
              </w:rPr>
              <w:t>11-11</w:t>
            </w:r>
            <w:r w:rsidRPr="318AEB50" w:rsidR="0AE5AC24">
              <w:rPr>
                <w:rFonts w:ascii="Quire Sans" w:hAnsi="Quire Sans" w:eastAsia="Quire Sans" w:cs="Quire Sans"/>
                <w:color w:val="385623" w:themeColor="accent6" w:themeTint="FF" w:themeShade="80"/>
                <w:sz w:val="24"/>
                <w:szCs w:val="24"/>
              </w:rPr>
              <w:t>-2022</w:t>
            </w:r>
          </w:p>
        </w:tc>
      </w:tr>
      <w:tr w:rsidR="318AEB50" w:rsidTr="318AEB50" w14:paraId="31FAF914">
        <w:tc>
          <w:tcPr>
            <w:tcW w:w="4508" w:type="dxa"/>
            <w:tcMar/>
          </w:tcPr>
          <w:p w:rsidR="76811962" w:rsidP="318AEB50" w:rsidRDefault="76811962" w14:paraId="56D2EEEE" w14:textId="705B7B13">
            <w:pPr>
              <w:pStyle w:val="Normal"/>
              <w:rPr>
                <w:rFonts w:ascii="Quire Sans" w:hAnsi="Quire Sans" w:eastAsia="Quire Sans" w:cs="Quire Sans"/>
                <w:color w:val="385623" w:themeColor="accent6" w:themeTint="FF" w:themeShade="80"/>
                <w:sz w:val="24"/>
                <w:szCs w:val="24"/>
              </w:rPr>
            </w:pPr>
            <w:r w:rsidRPr="318AEB50" w:rsidR="76811962">
              <w:rPr>
                <w:rFonts w:ascii="Quire Sans" w:hAnsi="Quire Sans" w:eastAsia="Quire Sans" w:cs="Quire Sans"/>
                <w:color w:val="385623" w:themeColor="accent6" w:themeTint="FF" w:themeShade="80"/>
                <w:sz w:val="24"/>
                <w:szCs w:val="24"/>
              </w:rPr>
              <w:t>S9FA</w:t>
            </w:r>
          </w:p>
        </w:tc>
        <w:tc>
          <w:tcPr>
            <w:tcW w:w="4508" w:type="dxa"/>
            <w:tcMar/>
          </w:tcPr>
          <w:p w:rsidR="6D72867B" w:rsidP="318AEB50" w:rsidRDefault="6D72867B" w14:paraId="1A96839F" w14:textId="28F72DF8">
            <w:pPr>
              <w:pStyle w:val="Normal"/>
              <w:rPr>
                <w:rFonts w:ascii="Quire Sans" w:hAnsi="Quire Sans" w:eastAsia="Quire Sans" w:cs="Quire Sans"/>
                <w:color w:val="385623" w:themeColor="accent6" w:themeTint="FF" w:themeShade="80"/>
                <w:sz w:val="24"/>
                <w:szCs w:val="24"/>
              </w:rPr>
            </w:pPr>
            <w:r w:rsidRPr="318AEB50" w:rsidR="6D72867B">
              <w:rPr>
                <w:rFonts w:ascii="Quire Sans" w:hAnsi="Quire Sans" w:eastAsia="Quire Sans" w:cs="Quire Sans"/>
                <w:color w:val="385623" w:themeColor="accent6" w:themeTint="FF" w:themeShade="80"/>
                <w:sz w:val="24"/>
                <w:szCs w:val="24"/>
              </w:rPr>
              <w:t>La Luna Care</w:t>
            </w:r>
          </w:p>
        </w:tc>
      </w:tr>
    </w:tbl>
    <w:p w:rsidR="765FE091" w:rsidP="318AEB50" w:rsidRDefault="765FE091" w14:paraId="53AA61AC" w14:textId="4F7E854A">
      <w:pPr>
        <w:pStyle w:val="Normal"/>
        <w:rPr>
          <w:rFonts w:ascii="Quire Sans" w:hAnsi="Quire Sans" w:eastAsia="Quire Sans" w:cs="Quire Sans"/>
          <w:color w:val="6FAC47" w:themeColor="accent6" w:themeTint="99" w:themeShade="FF"/>
          <w:sz w:val="24"/>
          <w:szCs w:val="24"/>
        </w:rPr>
      </w:pPr>
    </w:p>
    <w:p w:rsidR="765FE091" w:rsidP="318AEB50" w:rsidRDefault="765FE091" w14:paraId="50CDF186" w14:textId="47DD8B9F">
      <w:pPr>
        <w:pStyle w:val="Normal"/>
        <w:rPr>
          <w:rFonts w:ascii="Quire Sans" w:hAnsi="Quire Sans" w:eastAsia="Quire Sans" w:cs="Quire Sans"/>
          <w:color w:val="6FAC47" w:themeColor="accent6" w:themeTint="99" w:themeShade="FF"/>
          <w:sz w:val="24"/>
          <w:szCs w:val="24"/>
        </w:rPr>
      </w:pPr>
    </w:p>
    <w:p w:rsidR="765FE091" w:rsidP="318AEB50" w:rsidRDefault="765FE091" w14:paraId="1958854F" w14:textId="0A8F96DA">
      <w:pPr>
        <w:pStyle w:val="Normal"/>
        <w:rPr>
          <w:rFonts w:ascii="Quire Sans" w:hAnsi="Quire Sans" w:eastAsia="Quire Sans" w:cs="Quire Sans"/>
          <w:color w:val="6FAC47" w:themeColor="accent6" w:themeTint="99" w:themeShade="FF"/>
          <w:sz w:val="24"/>
          <w:szCs w:val="24"/>
        </w:rPr>
      </w:pPr>
    </w:p>
    <w:p w:rsidR="765FE091" w:rsidP="318AEB50" w:rsidRDefault="765FE091" w14:paraId="41680563" w14:textId="167465A3">
      <w:pPr>
        <w:pStyle w:val="Normal"/>
        <w:rPr>
          <w:rFonts w:ascii="Quire Sans" w:hAnsi="Quire Sans" w:eastAsia="Quire Sans" w:cs="Quire Sans"/>
          <w:color w:val="6FAC47" w:themeColor="accent6" w:themeTint="99" w:themeShade="FF"/>
          <w:sz w:val="24"/>
          <w:szCs w:val="24"/>
        </w:rPr>
      </w:pPr>
    </w:p>
    <w:p w:rsidR="765FE091" w:rsidP="318AEB50" w:rsidRDefault="765FE091" w14:paraId="7E40DC78" w14:textId="6A439739">
      <w:pPr>
        <w:pStyle w:val="Normal"/>
        <w:rPr>
          <w:rFonts w:ascii="Quire Sans" w:hAnsi="Quire Sans" w:eastAsia="Quire Sans" w:cs="Quire Sans"/>
          <w:color w:val="6FAC47" w:themeColor="accent6" w:themeTint="99" w:themeShade="FF"/>
          <w:sz w:val="24"/>
          <w:szCs w:val="24"/>
        </w:rPr>
      </w:pPr>
    </w:p>
    <w:p w:rsidR="765FE091" w:rsidP="318AEB50" w:rsidRDefault="765FE091" w14:paraId="1E9FFBA0" w14:textId="674509BD">
      <w:pPr>
        <w:pStyle w:val="Normal"/>
        <w:rPr>
          <w:rFonts w:ascii="Quire Sans" w:hAnsi="Quire Sans" w:eastAsia="Quire Sans" w:cs="Quire Sans"/>
          <w:color w:val="6FAC47" w:themeColor="accent6" w:themeTint="99" w:themeShade="FF"/>
          <w:sz w:val="24"/>
          <w:szCs w:val="24"/>
        </w:rPr>
      </w:pPr>
    </w:p>
    <w:p w:rsidR="765FE091" w:rsidP="318AEB50" w:rsidRDefault="765FE091" w14:paraId="6EAC67FB" w14:textId="20F9F3E9">
      <w:pPr>
        <w:pStyle w:val="Normal"/>
        <w:rPr>
          <w:rFonts w:ascii="Quire Sans" w:hAnsi="Quire Sans" w:eastAsia="Quire Sans" w:cs="Quire Sans"/>
          <w:color w:val="6FAC47" w:themeColor="accent6" w:themeTint="99" w:themeShade="FF"/>
          <w:sz w:val="24"/>
          <w:szCs w:val="24"/>
        </w:rPr>
      </w:pPr>
    </w:p>
    <w:p w:rsidR="765FE091" w:rsidP="318AEB50" w:rsidRDefault="765FE091" w14:paraId="74FCED7A" w14:textId="42647143">
      <w:pPr>
        <w:pStyle w:val="Normal"/>
        <w:rPr>
          <w:rFonts w:ascii="Quire Sans" w:hAnsi="Quire Sans" w:eastAsia="Quire Sans" w:cs="Quire Sans"/>
          <w:color w:val="6FAC47" w:themeColor="accent6" w:themeTint="99" w:themeShade="FF"/>
          <w:sz w:val="24"/>
          <w:szCs w:val="24"/>
        </w:rPr>
      </w:pPr>
    </w:p>
    <w:p w:rsidR="765FE091" w:rsidP="318AEB50" w:rsidRDefault="765FE091" w14:paraId="5DA4D3BD" w14:textId="11A9E311">
      <w:pPr>
        <w:pStyle w:val="Normal"/>
        <w:rPr>
          <w:rFonts w:ascii="Quire Sans" w:hAnsi="Quire Sans" w:eastAsia="Quire Sans" w:cs="Quire Sans"/>
          <w:color w:val="6FAC47" w:themeColor="accent6" w:themeTint="99" w:themeShade="FF"/>
          <w:sz w:val="24"/>
          <w:szCs w:val="24"/>
        </w:rPr>
      </w:pPr>
    </w:p>
    <w:p w:rsidR="765FE091" w:rsidP="318AEB50" w:rsidRDefault="765FE091" w14:paraId="553789C0" w14:textId="0C0F7CF5">
      <w:pPr>
        <w:pStyle w:val="Normal"/>
        <w:rPr>
          <w:rFonts w:ascii="Quire Sans" w:hAnsi="Quire Sans" w:eastAsia="Quire Sans" w:cs="Quire Sans"/>
          <w:color w:val="6FAC47" w:themeColor="accent6" w:themeTint="99" w:themeShade="FF"/>
          <w:sz w:val="24"/>
          <w:szCs w:val="24"/>
        </w:rPr>
      </w:pPr>
    </w:p>
    <w:p w:rsidR="765FE091" w:rsidP="318AEB50" w:rsidRDefault="765FE091" w14:paraId="0961DDBE" w14:textId="4E32C959">
      <w:pPr>
        <w:pStyle w:val="Normal"/>
        <w:rPr>
          <w:rFonts w:ascii="Quire Sans" w:hAnsi="Quire Sans" w:eastAsia="Quire Sans" w:cs="Quire Sans"/>
          <w:color w:val="6FAC47" w:themeColor="accent6" w:themeTint="99" w:themeShade="FF"/>
          <w:sz w:val="24"/>
          <w:szCs w:val="24"/>
        </w:rPr>
      </w:pPr>
    </w:p>
    <w:p w:rsidR="765FE091" w:rsidP="318AEB50" w:rsidRDefault="765FE091" w14:paraId="5A33EC3E" w14:textId="59326F44">
      <w:pPr>
        <w:pStyle w:val="Normal"/>
        <w:rPr>
          <w:rFonts w:ascii="Quire Sans" w:hAnsi="Quire Sans" w:eastAsia="Quire Sans" w:cs="Quire Sans"/>
          <w:color w:val="6FAC47" w:themeColor="accent6" w:themeTint="99" w:themeShade="FF"/>
          <w:sz w:val="24"/>
          <w:szCs w:val="24"/>
        </w:rPr>
      </w:pPr>
    </w:p>
    <w:p w:rsidR="318AEB50" w:rsidP="318AEB50" w:rsidRDefault="318AEB50" w14:paraId="25F5D05E" w14:textId="336EAACB">
      <w:pPr>
        <w:pStyle w:val="Normal"/>
        <w:rPr>
          <w:rFonts w:ascii="Quire Sans" w:hAnsi="Quire Sans" w:eastAsia="Quire Sans" w:cs="Quire Sans"/>
          <w:color w:val="6FAC47"/>
          <w:sz w:val="24"/>
          <w:szCs w:val="24"/>
        </w:rPr>
      </w:pPr>
    </w:p>
    <w:p w:rsidR="318AEB50" w:rsidP="318AEB50" w:rsidRDefault="318AEB50" w14:paraId="0BDF7613" w14:textId="1BDF36BF">
      <w:pPr>
        <w:spacing w:before="0" w:after="240" w:line="259" w:lineRule="auto"/>
        <w:jc w:val="both"/>
        <w:rPr>
          <w:rFonts w:ascii="Quire Sans" w:hAnsi="Quire Sans" w:eastAsia="Quire Sans" w:cs="Quire Sans"/>
          <w:b w:val="0"/>
          <w:bCs w:val="0"/>
          <w:i w:val="0"/>
          <w:iCs w:val="0"/>
          <w:caps w:val="0"/>
          <w:smallCaps w:val="0"/>
          <w:strike w:val="0"/>
          <w:dstrike w:val="0"/>
          <w:noProof w:val="0"/>
          <w:color w:val="6FAC47"/>
          <w:sz w:val="24"/>
          <w:szCs w:val="24"/>
          <w:u w:val="none"/>
          <w:lang w:val="nl-NL"/>
        </w:rPr>
      </w:pPr>
    </w:p>
    <w:p w:rsidR="318AEB50" w:rsidP="318AEB50" w:rsidRDefault="318AEB50" w14:paraId="1D3F9D5B" w14:textId="7F202997">
      <w:pPr>
        <w:spacing w:before="0" w:after="240" w:line="259" w:lineRule="auto"/>
        <w:jc w:val="both"/>
        <w:rPr>
          <w:rFonts w:ascii="Quire Sans" w:hAnsi="Quire Sans" w:eastAsia="Quire Sans" w:cs="Quire Sans"/>
          <w:b w:val="0"/>
          <w:bCs w:val="0"/>
          <w:i w:val="0"/>
          <w:iCs w:val="0"/>
          <w:caps w:val="0"/>
          <w:smallCaps w:val="0"/>
          <w:strike w:val="0"/>
          <w:dstrike w:val="0"/>
          <w:noProof w:val="0"/>
          <w:color w:val="6FAC47"/>
          <w:sz w:val="24"/>
          <w:szCs w:val="24"/>
          <w:u w:val="none"/>
          <w:lang w:val="nl-NL"/>
        </w:rPr>
      </w:pPr>
    </w:p>
    <w:p w:rsidR="318AEB50" w:rsidP="318AEB50" w:rsidRDefault="318AEB50" w14:paraId="3B266269" w14:textId="765C46EE">
      <w:pPr>
        <w:spacing w:before="0" w:after="240" w:line="259" w:lineRule="auto"/>
        <w:jc w:val="both"/>
        <w:rPr>
          <w:rFonts w:ascii="Quire Sans" w:hAnsi="Quire Sans" w:eastAsia="Quire Sans" w:cs="Quire Sans"/>
          <w:b w:val="0"/>
          <w:bCs w:val="0"/>
          <w:i w:val="0"/>
          <w:iCs w:val="0"/>
          <w:caps w:val="0"/>
          <w:smallCaps w:val="0"/>
          <w:strike w:val="0"/>
          <w:dstrike w:val="0"/>
          <w:noProof w:val="0"/>
          <w:color w:val="6FAC47"/>
          <w:sz w:val="24"/>
          <w:szCs w:val="24"/>
          <w:u w:val="none"/>
          <w:lang w:val="nl-NL"/>
        </w:rPr>
      </w:pPr>
    </w:p>
    <w:p w:rsidR="6D7554C7" w:rsidP="318AEB50" w:rsidRDefault="6D7554C7" w14:paraId="317BD178" w14:textId="49E688B2">
      <w:pPr>
        <w:spacing w:before="0" w:after="240" w:line="259" w:lineRule="auto"/>
        <w:jc w:val="both"/>
        <w:rPr>
          <w:rFonts w:ascii="Quire Sans" w:hAnsi="Quire Sans" w:eastAsia="Quire Sans" w:cs="Quire Sans"/>
          <w:b w:val="1"/>
          <w:bCs w:val="1"/>
          <w:i w:val="0"/>
          <w:iCs w:val="0"/>
          <w:caps w:val="0"/>
          <w:smallCaps w:val="0"/>
          <w:noProof w:val="0"/>
          <w:color w:val="385623" w:themeColor="accent6" w:themeTint="FF" w:themeShade="80"/>
          <w:sz w:val="32"/>
          <w:szCs w:val="32"/>
          <w:lang w:val="nl-NL"/>
        </w:rPr>
      </w:pPr>
      <w:r w:rsidRPr="318AEB50" w:rsidR="6D7554C7">
        <w:rPr>
          <w:rFonts w:ascii="Quire Sans" w:hAnsi="Quire Sans" w:eastAsia="Quire Sans" w:cs="Quire Sans"/>
          <w:b w:val="1"/>
          <w:bCs w:val="1"/>
          <w:i w:val="0"/>
          <w:iCs w:val="0"/>
          <w:caps w:val="0"/>
          <w:smallCaps w:val="0"/>
          <w:strike w:val="0"/>
          <w:dstrike w:val="0"/>
          <w:noProof w:val="0"/>
          <w:color w:val="385623" w:themeColor="accent6" w:themeTint="FF" w:themeShade="80"/>
          <w:sz w:val="32"/>
          <w:szCs w:val="32"/>
          <w:u w:val="none"/>
          <w:lang w:val="nl-NL"/>
        </w:rPr>
        <w:t>Inleiding</w:t>
      </w:r>
    </w:p>
    <w:p w:rsidR="765FE091" w:rsidP="318AEB50" w:rsidRDefault="765FE091" w14:paraId="447E1218" w14:textId="6B722E7B">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4"/>
          <w:szCs w:val="24"/>
          <w:lang w:val="nl-NL"/>
        </w:rPr>
      </w:pPr>
    </w:p>
    <w:p w:rsidR="6D7554C7" w:rsidP="318AEB50" w:rsidRDefault="6D7554C7" w14:paraId="23958291" w14:textId="2EAF5086">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4"/>
          <w:szCs w:val="24"/>
          <w:lang w:val="nl-NL"/>
        </w:rPr>
      </w:pPr>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Beste heer/mevrouw,</w:t>
      </w:r>
    </w:p>
    <w:p w:rsidR="765FE091" w:rsidP="318AEB50" w:rsidRDefault="765FE091" w14:paraId="202A27A5" w14:textId="2F1DA48B">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4"/>
          <w:szCs w:val="24"/>
          <w:lang w:val="nl-NL"/>
        </w:rPr>
      </w:pPr>
    </w:p>
    <w:p w:rsidR="6D7554C7" w:rsidP="318AEB50" w:rsidRDefault="6D7554C7" w14:paraId="79492F5E" w14:textId="4484CE4F">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4"/>
          <w:szCs w:val="24"/>
          <w:lang w:val="nl-NL"/>
        </w:rPr>
      </w:pPr>
      <w:proofErr w:type="gramStart"/>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Aller eerst </w:t>
      </w:r>
      <w:proofErr w:type="gramEnd"/>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zal ik mezelf voorstellen, mijn naam is Anne </w:t>
      </w:r>
      <w:proofErr w:type="spellStart"/>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Merkuur</w:t>
      </w:r>
      <w:proofErr w:type="spellEnd"/>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 en ik ben 22 jaar oud. Sinds Maart 2021 loop ik met ontzettend veel plezier stage bij La Luna Care in Hoogezand op een beschermde woongroep voor jongeren van 16 tot 27 jaar oud. Op de groep wonen jongeren die werken naar zelfstandigheid en volwassenheid toe, als ze bij ons zijn uitgestroomd gaan ze meestal zelfstandig wonen met ambulante begeleiding vanuit ons. </w:t>
      </w:r>
    </w:p>
    <w:p w:rsidR="6D7554C7" w:rsidP="318AEB50" w:rsidRDefault="6D7554C7" w14:paraId="5609B623" w14:textId="2F4B09C4">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pPr>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 In dit examen: werkt aan het bewaken en het bevorderen van kwaliteitszorg</w:t>
      </w:r>
      <w:r w:rsidRPr="318AEB50" w:rsidR="1FD13F53">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in dit examen ga ik mij richten op een thema om de kwaliteitszorg te bewaken en te bevorderen. Ik ga mij verdiepen in de protocollen, procedures en wettelijke richtlijnen. Ik ga binnen de organisatie een onderzoek doen ten aanzien van mijn</w:t>
      </w:r>
      <w:r w:rsidRPr="318AEB50" w:rsidR="376200B9">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 gekozen thema.</w:t>
      </w:r>
    </w:p>
    <w:p w:rsidR="765FE091" w:rsidP="318AEB50" w:rsidRDefault="765FE091" w14:paraId="2BE17B5E" w14:textId="15C9B41E">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4"/>
          <w:szCs w:val="24"/>
          <w:lang w:val="nl-NL"/>
        </w:rPr>
      </w:pPr>
    </w:p>
    <w:p w:rsidR="765FE091" w:rsidP="318AEB50" w:rsidRDefault="765FE091" w14:paraId="149D7F96" w14:textId="4BCD1087">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4"/>
          <w:szCs w:val="24"/>
          <w:lang w:val="nl-NL"/>
        </w:rPr>
      </w:pPr>
    </w:p>
    <w:p w:rsidR="6D7554C7" w:rsidP="318AEB50" w:rsidRDefault="6D7554C7" w14:paraId="5015AF77" w14:textId="3FBDE047">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4"/>
          <w:szCs w:val="24"/>
          <w:lang w:val="nl-NL"/>
        </w:rPr>
      </w:pPr>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Met vriendelijke groet,</w:t>
      </w:r>
    </w:p>
    <w:p w:rsidR="765FE091" w:rsidP="318AEB50" w:rsidRDefault="765FE091" w14:paraId="7373C477" w14:textId="0118AC2B">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4"/>
          <w:szCs w:val="24"/>
          <w:lang w:val="nl-NL"/>
        </w:rPr>
      </w:pPr>
    </w:p>
    <w:p w:rsidR="6D7554C7" w:rsidP="318AEB50" w:rsidRDefault="6D7554C7" w14:paraId="7779347B" w14:textId="05D5F1AB">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4"/>
          <w:szCs w:val="24"/>
          <w:lang w:val="nl-NL"/>
        </w:rPr>
      </w:pPr>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Anne </w:t>
      </w:r>
      <w:proofErr w:type="spellStart"/>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Merkuur</w:t>
      </w:r>
      <w:proofErr w:type="spellEnd"/>
    </w:p>
    <w:p w:rsidR="6D7554C7" w:rsidP="318AEB50" w:rsidRDefault="6D7554C7" w14:paraId="02976FA1" w14:textId="5C07EF68">
      <w:pPr>
        <w:pStyle w:val="Normal"/>
        <w:spacing w:before="0" w:beforeAutospacing="off" w:after="240" w:afterAutospacing="off" w:line="336" w:lineRule="auto"/>
        <w:ind/>
        <w:rPr>
          <w:rFonts w:ascii="Quire Sans" w:hAnsi="Quire Sans" w:eastAsia="Quire Sans" w:cs="Quire Sans"/>
          <w:sz w:val="24"/>
          <w:szCs w:val="24"/>
        </w:rPr>
      </w:pPr>
      <w:r w:rsidR="6D7554C7">
        <w:drawing>
          <wp:inline wp14:editId="46BF695D" wp14:anchorId="7C08317F">
            <wp:extent cx="5694934" cy="2135600"/>
            <wp:effectExtent l="0" t="0" r="0" b="0"/>
            <wp:docPr id="39094225"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7668936f637c423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94934" cy="2135600"/>
                    </a:xfrm>
                    <a:prstGeom prst="rect">
                      <a:avLst/>
                    </a:prstGeom>
                  </pic:spPr>
                </pic:pic>
              </a:graphicData>
            </a:graphic>
          </wp:inline>
        </w:drawing>
      </w:r>
    </w:p>
    <w:p w:rsidR="6D7554C7" w:rsidP="318AEB50" w:rsidRDefault="6D7554C7" w14:paraId="284DC1AB" w14:textId="6201BAB3">
      <w:pPr>
        <w:pStyle w:val="Normal"/>
        <w:spacing w:before="0" w:beforeAutospacing="off" w:after="240" w:afterAutospacing="off" w:line="336" w:lineRule="auto"/>
        <w:ind/>
        <w:rPr>
          <w:rFonts w:ascii="Quire Sans" w:hAnsi="Quire Sans" w:eastAsia="Quire Sans" w:cs="Quire Sans"/>
          <w:b w:val="0"/>
          <w:bCs w:val="0"/>
          <w:i w:val="0"/>
          <w:iCs w:val="0"/>
          <w:caps w:val="0"/>
          <w:smallCaps w:val="0"/>
          <w:strike w:val="0"/>
          <w:dstrike w:val="0"/>
          <w:noProof w:val="0"/>
          <w:color w:val="6FAC47"/>
          <w:sz w:val="24"/>
          <w:szCs w:val="24"/>
          <w:u w:val="none"/>
          <w:lang w:val="nl-NL"/>
        </w:rPr>
      </w:pPr>
    </w:p>
    <w:p w:rsidR="6D7554C7" w:rsidP="318AEB50" w:rsidRDefault="6D7554C7" w14:paraId="7A31A942" w14:textId="3272D199">
      <w:pPr>
        <w:pStyle w:val="Normal"/>
        <w:spacing w:before="0" w:beforeAutospacing="off" w:after="240" w:afterAutospacing="off" w:line="336" w:lineRule="auto"/>
        <w:ind/>
        <w:rPr>
          <w:rFonts w:ascii="Quire Sans" w:hAnsi="Quire Sans" w:eastAsia="Quire Sans" w:cs="Quire Sans"/>
          <w:b w:val="0"/>
          <w:bCs w:val="0"/>
          <w:i w:val="0"/>
          <w:iCs w:val="0"/>
          <w:caps w:val="0"/>
          <w:smallCaps w:val="0"/>
          <w:strike w:val="0"/>
          <w:dstrike w:val="0"/>
          <w:noProof w:val="0"/>
          <w:color w:val="6FAC47"/>
          <w:sz w:val="24"/>
          <w:szCs w:val="24"/>
          <w:u w:val="none"/>
          <w:lang w:val="nl-NL"/>
        </w:rPr>
      </w:pPr>
    </w:p>
    <w:p w:rsidR="6D7554C7" w:rsidP="318AEB50" w:rsidRDefault="6D7554C7" w14:paraId="41039755" w14:textId="6CF24538">
      <w:pPr>
        <w:pStyle w:val="Normal"/>
        <w:spacing w:before="0" w:beforeAutospacing="off" w:after="240" w:afterAutospacing="off" w:line="336" w:lineRule="auto"/>
        <w:ind/>
        <w:rPr>
          <w:rFonts w:ascii="Quire Sans" w:hAnsi="Quire Sans" w:eastAsia="Quire Sans" w:cs="Quire Sans"/>
          <w:b w:val="1"/>
          <w:bCs w:val="1"/>
          <w:i w:val="0"/>
          <w:iCs w:val="0"/>
          <w:caps w:val="0"/>
          <w:smallCaps w:val="0"/>
          <w:noProof w:val="0"/>
          <w:color w:val="385623" w:themeColor="accent6" w:themeTint="FF" w:themeShade="80"/>
          <w:sz w:val="32"/>
          <w:szCs w:val="32"/>
          <w:lang w:val="nl-NL"/>
        </w:rPr>
      </w:pPr>
      <w:r w:rsidRPr="318AEB50" w:rsidR="6D7554C7">
        <w:rPr>
          <w:rFonts w:ascii="Quire Sans" w:hAnsi="Quire Sans" w:eastAsia="Quire Sans" w:cs="Quire Sans"/>
          <w:b w:val="1"/>
          <w:bCs w:val="1"/>
          <w:i w:val="0"/>
          <w:iCs w:val="0"/>
          <w:caps w:val="0"/>
          <w:smallCaps w:val="0"/>
          <w:strike w:val="0"/>
          <w:dstrike w:val="0"/>
          <w:noProof w:val="0"/>
          <w:color w:val="385623" w:themeColor="accent6" w:themeTint="FF" w:themeShade="80"/>
          <w:sz w:val="32"/>
          <w:szCs w:val="32"/>
          <w:u w:val="none"/>
          <w:lang w:val="nl-NL"/>
        </w:rPr>
        <w:t xml:space="preserve">Wat biedt </w:t>
      </w:r>
      <w:proofErr w:type="spellStart"/>
      <w:r w:rsidRPr="318AEB50" w:rsidR="6D7554C7">
        <w:rPr>
          <w:rFonts w:ascii="Quire Sans" w:hAnsi="Quire Sans" w:eastAsia="Quire Sans" w:cs="Quire Sans"/>
          <w:b w:val="1"/>
          <w:bCs w:val="1"/>
          <w:i w:val="0"/>
          <w:iCs w:val="0"/>
          <w:caps w:val="0"/>
          <w:smallCaps w:val="0"/>
          <w:strike w:val="0"/>
          <w:dstrike w:val="0"/>
          <w:noProof w:val="0"/>
          <w:color w:val="385623" w:themeColor="accent6" w:themeTint="FF" w:themeShade="80"/>
          <w:sz w:val="32"/>
          <w:szCs w:val="32"/>
          <w:u w:val="none"/>
          <w:lang w:val="nl-NL"/>
        </w:rPr>
        <w:t>Casa</w:t>
      </w:r>
      <w:proofErr w:type="spellEnd"/>
      <w:r w:rsidRPr="318AEB50" w:rsidR="6D7554C7">
        <w:rPr>
          <w:rFonts w:ascii="Quire Sans" w:hAnsi="Quire Sans" w:eastAsia="Quire Sans" w:cs="Quire Sans"/>
          <w:b w:val="1"/>
          <w:bCs w:val="1"/>
          <w:i w:val="0"/>
          <w:iCs w:val="0"/>
          <w:caps w:val="0"/>
          <w:smallCaps w:val="0"/>
          <w:strike w:val="0"/>
          <w:dstrike w:val="0"/>
          <w:noProof w:val="0"/>
          <w:color w:val="385623" w:themeColor="accent6" w:themeTint="FF" w:themeShade="80"/>
          <w:sz w:val="32"/>
          <w:szCs w:val="32"/>
          <w:u w:val="none"/>
          <w:lang w:val="nl-NL"/>
        </w:rPr>
        <w:t xml:space="preserve"> La Luna Care:</w:t>
      </w:r>
    </w:p>
    <w:p w:rsidR="765FE091" w:rsidP="318AEB50" w:rsidRDefault="765FE091" w14:paraId="098456E5" w14:textId="1D5EA75D">
      <w:pPr>
        <w:spacing w:before="0" w:beforeAutospacing="off" w:after="240" w:afterAutospacing="off" w:line="336" w:lineRule="auto"/>
        <w:ind w:left="0" w:right="0"/>
        <w:jc w:val="both"/>
        <w:rPr>
          <w:rFonts w:ascii="Quire Sans" w:hAnsi="Quire Sans" w:eastAsia="Quire Sans" w:cs="Quire Sans"/>
          <w:b w:val="0"/>
          <w:bCs w:val="0"/>
          <w:i w:val="0"/>
          <w:iCs w:val="0"/>
          <w:caps w:val="0"/>
          <w:smallCaps w:val="0"/>
          <w:noProof w:val="0"/>
          <w:color w:val="000000" w:themeColor="text1" w:themeTint="FF" w:themeShade="FF"/>
          <w:sz w:val="24"/>
          <w:szCs w:val="24"/>
          <w:lang w:val="nl-NL"/>
        </w:rPr>
      </w:pPr>
    </w:p>
    <w:p w:rsidR="765FE091" w:rsidP="318AEB50" w:rsidRDefault="765FE091" w14:paraId="0FF692CB" w14:textId="40039E41">
      <w:pPr>
        <w:spacing w:before="0" w:beforeAutospacing="off" w:after="240" w:afterAutospacing="off" w:line="336" w:lineRule="auto"/>
        <w:ind w:left="0" w:right="0"/>
        <w:jc w:val="both"/>
        <w:rPr>
          <w:rFonts w:ascii="Quire Sans" w:hAnsi="Quire Sans" w:eastAsia="Quire Sans" w:cs="Quire Sans"/>
          <w:b w:val="0"/>
          <w:bCs w:val="0"/>
          <w:i w:val="0"/>
          <w:iCs w:val="0"/>
          <w:caps w:val="0"/>
          <w:smallCaps w:val="0"/>
          <w:noProof w:val="0"/>
          <w:color w:val="000000" w:themeColor="text1" w:themeTint="FF" w:themeShade="FF"/>
          <w:sz w:val="24"/>
          <w:szCs w:val="24"/>
          <w:lang w:val="nl-NL"/>
        </w:rPr>
      </w:pPr>
    </w:p>
    <w:p w:rsidR="6D7554C7" w:rsidP="318AEB50" w:rsidRDefault="6D7554C7" w14:paraId="11ED0C0C" w14:textId="310012B2">
      <w:pPr>
        <w:spacing w:before="0" w:after="240" w:line="259" w:lineRule="auto"/>
        <w:jc w:val="left"/>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pPr>
      <w:proofErr w:type="spellStart"/>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Casa</w:t>
      </w:r>
      <w:proofErr w:type="spellEnd"/>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 is een kleinschalige woongroep met 8 jongeren in </w:t>
      </w:r>
      <w:proofErr w:type="spellStart"/>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kropswolde</w:t>
      </w:r>
      <w:proofErr w:type="spellEnd"/>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 dit is een traject naar zelfstandigheid en volwassenheid. Wij ondersteunen de jongeren hierin door dagen aanwezig te zijn op de groep. In de nachten kunnen de jongeren </w:t>
      </w:r>
      <w:proofErr w:type="gramStart"/>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de gene</w:t>
      </w:r>
      <w:proofErr w:type="gramEnd"/>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 die </w:t>
      </w:r>
      <w:proofErr w:type="spellStart"/>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bereikbaarheids</w:t>
      </w:r>
      <w:proofErr w:type="spellEnd"/>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 dienst heeft bereiken. </w:t>
      </w:r>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Beschermd wonen is een traject naar veiligheid en </w:t>
      </w:r>
      <w:proofErr w:type="gramStart"/>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zelfstandigheid</w:t>
      </w:r>
      <w:r w:rsidRPr="318AEB50" w:rsidR="10D8E961">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 </w:t>
      </w:r>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 in</w:t>
      </w:r>
      <w:proofErr w:type="gramEnd"/>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 4 fases. Bedoeld voor jongeren in de leeftijd van 17 tot 27 jaar die nu nog niet zelfstandig kunnen wonen en begeleiding nodig hebben op de weg </w:t>
      </w:r>
      <w:proofErr w:type="gramStart"/>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daar naar to</w:t>
      </w:r>
      <w:r w:rsidRPr="318AEB50" w:rsidR="6E4C3709">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e</w:t>
      </w:r>
      <w:proofErr w:type="gramEnd"/>
    </w:p>
    <w:p w:rsidR="6D7554C7" w:rsidP="318AEB50" w:rsidRDefault="6D7554C7" w14:paraId="002AC58F" w14:textId="26FBF2DE">
      <w:pPr>
        <w:spacing w:before="0" w:after="240" w:line="259" w:lineRule="auto"/>
        <w:jc w:val="left"/>
        <w:rPr>
          <w:rFonts w:ascii="Quire Sans" w:hAnsi="Quire Sans" w:eastAsia="Quire Sans" w:cs="Quire Sans"/>
          <w:b w:val="0"/>
          <w:bCs w:val="0"/>
          <w:i w:val="0"/>
          <w:iCs w:val="0"/>
          <w:caps w:val="0"/>
          <w:smallCaps w:val="0"/>
          <w:noProof w:val="0"/>
          <w:color w:val="000000" w:themeColor="text1" w:themeTint="FF" w:themeShade="FF"/>
          <w:sz w:val="24"/>
          <w:szCs w:val="24"/>
          <w:lang w:val="nl-NL"/>
        </w:rPr>
      </w:pPr>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Wij zijn in de buurt en helpen de jongeren als ze aangeven hulp nodig te hebben. Wij ondersteunen jongeren die nog moeite hebben om zaken op te pakken die horen bij zelfstandig wonen of jongeren die nog niet het gehele huishouden, financiën, huiswerk en </w:t>
      </w:r>
      <w:proofErr w:type="spellStart"/>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dagstrcutuur</w:t>
      </w:r>
      <w:proofErr w:type="spellEnd"/>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 overzien.</w:t>
      </w:r>
    </w:p>
    <w:p w:rsidR="6D7554C7" w:rsidP="318AEB50" w:rsidRDefault="6D7554C7" w14:paraId="18DB7131" w14:textId="3CA555E9">
      <w:pPr>
        <w:spacing w:before="0" w:after="240" w:line="259" w:lineRule="auto"/>
        <w:jc w:val="left"/>
        <w:rPr>
          <w:rFonts w:ascii="Quire Sans" w:hAnsi="Quire Sans" w:eastAsia="Quire Sans" w:cs="Quire Sans"/>
          <w:b w:val="0"/>
          <w:bCs w:val="0"/>
          <w:i w:val="0"/>
          <w:iCs w:val="0"/>
          <w:caps w:val="0"/>
          <w:smallCaps w:val="0"/>
          <w:noProof w:val="0"/>
          <w:color w:val="000000" w:themeColor="text1" w:themeTint="FF" w:themeShade="FF"/>
          <w:sz w:val="24"/>
          <w:szCs w:val="24"/>
          <w:lang w:val="nl-NL"/>
        </w:rPr>
      </w:pPr>
      <w:proofErr w:type="spellStart"/>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Casa</w:t>
      </w:r>
      <w:proofErr w:type="spellEnd"/>
      <w:r w:rsidRPr="318AEB50" w:rsidR="6D7554C7">
        <w:rPr>
          <w:rFonts w:ascii="Quire Sans" w:hAnsi="Quire Sans" w:eastAsia="Quire Sans" w:cs="Quire Sans"/>
          <w:b w:val="0"/>
          <w:bCs w:val="0"/>
          <w:i w:val="0"/>
          <w:iCs w:val="0"/>
          <w:caps w:val="0"/>
          <w:smallCaps w:val="0"/>
          <w:strike w:val="0"/>
          <w:dstrike w:val="0"/>
          <w:noProof w:val="0"/>
          <w:color w:val="000000" w:themeColor="text1" w:themeTint="FF" w:themeShade="FF"/>
          <w:sz w:val="24"/>
          <w:szCs w:val="24"/>
          <w:u w:val="none"/>
          <w:lang w:val="nl-NL"/>
        </w:rPr>
        <w:t xml:space="preserve"> biedt pedagogische en psychosociale hulpverlening, ontspanningstherapie en maatschappelijk werk. Hierbij coachen wij naar een doel dat de cliënt hebt gesteld binnen de beperkingen en evt. Daarbuiten. Dit doen wij door middel van oplossingsgericht te werken, we kijken naar de krachten, kwaliteiten en werken we doelgericht.</w:t>
      </w:r>
    </w:p>
    <w:p w:rsidR="765FE091" w:rsidP="318AEB50" w:rsidRDefault="765FE091" w14:paraId="00CE2039" w14:textId="7449013B">
      <w:pPr>
        <w:spacing w:before="0" w:beforeAutospacing="off" w:after="240" w:afterAutospacing="off" w:line="336" w:lineRule="auto"/>
        <w:ind w:left="0" w:right="0"/>
        <w:jc w:val="both"/>
        <w:rPr>
          <w:rFonts w:ascii="Quire Sans" w:hAnsi="Quire Sans" w:eastAsia="Quire Sans" w:cs="Quire Sans"/>
          <w:b w:val="0"/>
          <w:bCs w:val="0"/>
          <w:i w:val="0"/>
          <w:iCs w:val="0"/>
          <w:caps w:val="0"/>
          <w:smallCaps w:val="0"/>
          <w:noProof w:val="0"/>
          <w:color w:val="000000" w:themeColor="text1" w:themeTint="FF" w:themeShade="FF"/>
          <w:sz w:val="24"/>
          <w:szCs w:val="24"/>
          <w:lang w:val="nl-NL"/>
        </w:rPr>
      </w:pPr>
    </w:p>
    <w:p w:rsidR="765FE091" w:rsidP="318AEB50" w:rsidRDefault="765FE091" w14:paraId="64266867" w14:textId="68AB2A53">
      <w:pPr>
        <w:pStyle w:val="Normal"/>
        <w:rPr>
          <w:rFonts w:ascii="Quire Sans" w:hAnsi="Quire Sans" w:eastAsia="Quire Sans" w:cs="Quire Sans"/>
          <w:sz w:val="24"/>
          <w:szCs w:val="24"/>
        </w:rPr>
      </w:pPr>
    </w:p>
    <w:p w:rsidR="765FE091" w:rsidP="318AEB50" w:rsidRDefault="765FE091" w14:paraId="1D33F3B3" w14:textId="3F04F259">
      <w:pPr>
        <w:pStyle w:val="Normal"/>
        <w:rPr>
          <w:rFonts w:ascii="Quire Sans" w:hAnsi="Quire Sans" w:eastAsia="Quire Sans" w:cs="Quire Sans"/>
          <w:sz w:val="24"/>
          <w:szCs w:val="24"/>
        </w:rPr>
      </w:pPr>
    </w:p>
    <w:p w:rsidR="765FE091" w:rsidP="318AEB50" w:rsidRDefault="765FE091" w14:paraId="3D1D0AAE" w14:textId="2BD4B4A4">
      <w:pPr>
        <w:pStyle w:val="Normal"/>
        <w:rPr>
          <w:rFonts w:ascii="Quire Sans" w:hAnsi="Quire Sans" w:eastAsia="Quire Sans" w:cs="Quire Sans"/>
          <w:sz w:val="24"/>
          <w:szCs w:val="24"/>
        </w:rPr>
      </w:pPr>
    </w:p>
    <w:p w:rsidR="765FE091" w:rsidP="318AEB50" w:rsidRDefault="765FE091" w14:paraId="160DC761" w14:textId="29A29C85">
      <w:pPr>
        <w:pStyle w:val="Normal"/>
        <w:rPr>
          <w:rFonts w:ascii="Quire Sans" w:hAnsi="Quire Sans" w:eastAsia="Quire Sans" w:cs="Quire Sans"/>
          <w:sz w:val="24"/>
          <w:szCs w:val="24"/>
        </w:rPr>
      </w:pPr>
    </w:p>
    <w:p w:rsidR="765FE091" w:rsidP="318AEB50" w:rsidRDefault="765FE091" w14:paraId="6569FF17" w14:textId="5766FEB4">
      <w:pPr>
        <w:pStyle w:val="Normal"/>
        <w:rPr>
          <w:rFonts w:ascii="Quire Sans" w:hAnsi="Quire Sans" w:eastAsia="Quire Sans" w:cs="Quire Sans"/>
          <w:sz w:val="24"/>
          <w:szCs w:val="24"/>
        </w:rPr>
      </w:pPr>
    </w:p>
    <w:p w:rsidR="765FE091" w:rsidP="318AEB50" w:rsidRDefault="765FE091" w14:paraId="4DAFF9F5" w14:textId="71B471E6">
      <w:pPr>
        <w:pStyle w:val="Normal"/>
        <w:rPr>
          <w:rFonts w:ascii="Quire Sans" w:hAnsi="Quire Sans" w:eastAsia="Quire Sans" w:cs="Quire Sans"/>
          <w:sz w:val="24"/>
          <w:szCs w:val="24"/>
        </w:rPr>
      </w:pPr>
    </w:p>
    <w:p w:rsidR="765FE091" w:rsidP="318AEB50" w:rsidRDefault="765FE091" w14:paraId="5AF46DF3" w14:textId="0E8BECD2">
      <w:pPr>
        <w:pStyle w:val="Normal"/>
        <w:rPr>
          <w:rFonts w:ascii="Quire Sans" w:hAnsi="Quire Sans" w:eastAsia="Quire Sans" w:cs="Quire Sans"/>
          <w:sz w:val="24"/>
          <w:szCs w:val="24"/>
        </w:rPr>
      </w:pPr>
    </w:p>
    <w:p w:rsidR="318AEB50" w:rsidP="318AEB50" w:rsidRDefault="318AEB50" w14:paraId="2361DCE2" w14:textId="65428DAE">
      <w:pPr>
        <w:pStyle w:val="Normal"/>
        <w:rPr>
          <w:rFonts w:ascii="Quire Sans" w:hAnsi="Quire Sans" w:eastAsia="Quire Sans" w:cs="Quire Sans"/>
          <w:color w:val="92D050"/>
          <w:sz w:val="24"/>
          <w:szCs w:val="24"/>
        </w:rPr>
      </w:pPr>
    </w:p>
    <w:p w:rsidR="318AEB50" w:rsidP="318AEB50" w:rsidRDefault="318AEB50" w14:paraId="427F58E8" w14:textId="5AD3F9D9">
      <w:pPr>
        <w:pStyle w:val="Normal"/>
        <w:rPr>
          <w:rFonts w:ascii="Quire Sans" w:hAnsi="Quire Sans" w:eastAsia="Quire Sans" w:cs="Quire Sans"/>
          <w:color w:val="92D050"/>
          <w:sz w:val="24"/>
          <w:szCs w:val="24"/>
        </w:rPr>
      </w:pPr>
    </w:p>
    <w:p w:rsidR="318AEB50" w:rsidP="318AEB50" w:rsidRDefault="318AEB50" w14:paraId="261C071A" w14:textId="164DA489">
      <w:pPr>
        <w:pStyle w:val="Normal"/>
        <w:rPr>
          <w:rFonts w:ascii="Quire Sans" w:hAnsi="Quire Sans" w:eastAsia="Quire Sans" w:cs="Quire Sans"/>
          <w:color w:val="92D050"/>
          <w:sz w:val="24"/>
          <w:szCs w:val="24"/>
        </w:rPr>
      </w:pPr>
    </w:p>
    <w:p w:rsidR="318AEB50" w:rsidP="318AEB50" w:rsidRDefault="318AEB50" w14:paraId="19A78258" w14:textId="6D09CB16">
      <w:pPr>
        <w:pStyle w:val="Normal"/>
        <w:rPr>
          <w:rFonts w:ascii="Quire Sans" w:hAnsi="Quire Sans" w:eastAsia="Quire Sans" w:cs="Quire Sans"/>
          <w:color w:val="92D050"/>
          <w:sz w:val="24"/>
          <w:szCs w:val="24"/>
        </w:rPr>
      </w:pPr>
    </w:p>
    <w:p w:rsidR="318AEB50" w:rsidP="318AEB50" w:rsidRDefault="318AEB50" w14:paraId="7972278E" w14:textId="12830CC7">
      <w:pPr>
        <w:pStyle w:val="Normal"/>
        <w:rPr>
          <w:rFonts w:ascii="Quire Sans" w:hAnsi="Quire Sans" w:eastAsia="Quire Sans" w:cs="Quire Sans"/>
          <w:color w:val="92D050"/>
          <w:sz w:val="24"/>
          <w:szCs w:val="24"/>
        </w:rPr>
      </w:pPr>
    </w:p>
    <w:p w:rsidR="765FE091" w:rsidP="318AEB50" w:rsidRDefault="765FE091" w14:paraId="52361CDC" w14:textId="1E6C776F">
      <w:pPr>
        <w:pStyle w:val="Normal"/>
        <w:rPr>
          <w:rFonts w:ascii="Quire Sans" w:hAnsi="Quire Sans" w:eastAsia="Quire Sans" w:cs="Quire Sans"/>
          <w:b w:val="1"/>
          <w:bCs w:val="1"/>
          <w:color w:val="385623" w:themeColor="accent6" w:themeTint="FF" w:themeShade="80"/>
          <w:sz w:val="24"/>
          <w:szCs w:val="24"/>
          <w:u w:val="single"/>
        </w:rPr>
      </w:pPr>
      <w:r w:rsidRPr="318AEB50" w:rsidR="6E2EB4CA">
        <w:rPr>
          <w:rFonts w:ascii="Quire Sans" w:hAnsi="Quire Sans" w:eastAsia="Quire Sans" w:cs="Quire Sans"/>
          <w:b w:val="1"/>
          <w:bCs w:val="1"/>
          <w:color w:val="385623" w:themeColor="accent6" w:themeTint="FF" w:themeShade="80"/>
          <w:sz w:val="24"/>
          <w:szCs w:val="24"/>
          <w:u w:val="single"/>
        </w:rPr>
        <w:t>Kies een thema waar jij je op gaat richten om de kwaliteitszorg te bewaken en te verbeteren</w:t>
      </w:r>
    </w:p>
    <w:p w:rsidR="2F46689E" w:rsidP="318AEB50" w:rsidRDefault="2F46689E" w14:paraId="6E521D86" w14:textId="1036EF45">
      <w:pPr>
        <w:pStyle w:val="Normal"/>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6E2EB4CA">
        <w:rPr>
          <w:rFonts w:ascii="Quire Sans" w:hAnsi="Quire Sans" w:eastAsia="Quire Sans" w:cs="Quire Sans"/>
          <w:sz w:val="24"/>
          <w:szCs w:val="24"/>
        </w:rPr>
        <w:t>Voor dit examen: werkt aan het bewaken en bevorderen van kwaliteitszorg heb ik als onderwerp: gezonde voeding gekozen.</w:t>
      </w:r>
      <w:r w:rsidRPr="318AEB50" w:rsidR="6E2EB4CA">
        <w:rPr>
          <w:rFonts w:ascii="Quire Sans" w:hAnsi="Quire Sans" w:eastAsia="Quire Sans" w:cs="Quire Sans"/>
          <w:sz w:val="24"/>
          <w:szCs w:val="24"/>
        </w:rPr>
        <w:t xml:space="preserve"> </w:t>
      </w:r>
      <w:r w:rsidRPr="318AEB50" w:rsidR="6E2EB4CA">
        <w:rPr>
          <w:rFonts w:ascii="Quire Sans" w:hAnsi="Quire Sans" w:eastAsia="Quire Sans" w:cs="Quire Sans"/>
          <w:sz w:val="24"/>
          <w:szCs w:val="24"/>
        </w:rPr>
        <w:t>Op de woonboerderij zijn wij bezig met het bijbrengen van gezonde voeding</w:t>
      </w:r>
      <w:r w:rsidRPr="318AEB50" w:rsidR="08562EC2">
        <w:rPr>
          <w:rFonts w:ascii="Quire Sans" w:hAnsi="Quire Sans" w:eastAsia="Quire Sans" w:cs="Quire Sans"/>
          <w:sz w:val="24"/>
          <w:szCs w:val="24"/>
        </w:rPr>
        <w:t xml:space="preserve">. Dit omdat wij van mening zijn dat dit helpend is voor jouw mentale gezondheid. </w:t>
      </w:r>
      <w:r w:rsidRPr="318AEB50" w:rsidR="0754FADC">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In onze visie valt te lezen dat ons lichaam en onze geest met elkaar in verbinding staan en effect op elkaar hebben. Er is balans nodig voor een goed welbevinden. Op onze woonboerderij willen wij daarom de jongeren onder andere stimuleren om gezonde keuzes te maken op het gebied van voeding. De jongeren die bij ons wonen hebben veelal psychische of sociaal emotionele problematiek waardoor er over het algemeen vaak gekozen wordt voor makkelijke en ongezonde maaltijden. Om hun welbevinden te bevorderen is het dus belangrijk dat zij leren om hun voedingspatroon aan te passen. Een gezonder lichaam zorgt voor meer energie om ook gezonde keuzes te maken voor hun psychisch welbevinden.  </w:t>
      </w:r>
      <w:r w:rsidRPr="318AEB50" w:rsidR="478E6D1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Dit thema is ook tot stand gekomen door </w:t>
      </w:r>
      <w:proofErr w:type="gramStart"/>
      <w:r w:rsidRPr="318AEB50" w:rsidR="478E6D1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een  enquête</w:t>
      </w:r>
      <w:proofErr w:type="gramEnd"/>
      <w:r w:rsidRPr="318AEB50" w:rsidR="478E6D1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af te nemen bij de jongeren, met de vraag waar hen gemis in zit. </w:t>
      </w:r>
      <w:r w:rsidRPr="318AEB50" w:rsidR="200B809B">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Hier kwam op uit dat zij graag meer begeleiding zouden willen bij voeding.</w:t>
      </w:r>
    </w:p>
    <w:p w:rsidR="2F46689E" w:rsidP="318AEB50" w:rsidRDefault="2F46689E" w14:paraId="3F1283F4" w14:textId="13356566">
      <w:pPr>
        <w:spacing w:before="0" w:beforeAutospacing="off" w:after="240" w:afterAutospacing="off" w:line="259" w:lineRule="auto"/>
        <w:ind w:left="0" w:right="0"/>
        <w:jc w:val="both"/>
        <w:rPr>
          <w:rFonts w:ascii="Quire Sans" w:hAnsi="Quire Sans" w:eastAsia="Quire Sans" w:cs="Quire Sans"/>
          <w:noProof w:val="0"/>
          <w:color w:val="000000" w:themeColor="text1" w:themeTint="FF" w:themeShade="FF"/>
          <w:sz w:val="24"/>
          <w:szCs w:val="24"/>
          <w:lang w:val="nl-NL"/>
        </w:rPr>
      </w:pPr>
      <w:r w:rsidRPr="318AEB50" w:rsidR="56A0A40E">
        <w:rPr>
          <w:rFonts w:ascii="Quire Sans" w:hAnsi="Quire Sans" w:eastAsia="Quire Sans" w:cs="Quire Sans"/>
          <w:noProof w:val="0"/>
          <w:color w:val="000000" w:themeColor="text1" w:themeTint="FF" w:themeShade="FF"/>
          <w:sz w:val="24"/>
          <w:szCs w:val="24"/>
          <w:lang w:val="nl-NL"/>
        </w:rPr>
        <w:t xml:space="preserve">Ik zal eerst even kort uitleggen hoe wij op </w:t>
      </w:r>
      <w:proofErr w:type="spellStart"/>
      <w:r w:rsidRPr="318AEB50" w:rsidR="56A0A40E">
        <w:rPr>
          <w:rFonts w:ascii="Quire Sans" w:hAnsi="Quire Sans" w:eastAsia="Quire Sans" w:cs="Quire Sans"/>
          <w:noProof w:val="0"/>
          <w:color w:val="000000" w:themeColor="text1" w:themeTint="FF" w:themeShade="FF"/>
          <w:sz w:val="24"/>
          <w:szCs w:val="24"/>
          <w:lang w:val="nl-NL"/>
        </w:rPr>
        <w:t>Casa</w:t>
      </w:r>
      <w:proofErr w:type="spellEnd"/>
      <w:r w:rsidRPr="318AEB50" w:rsidR="56A0A40E">
        <w:rPr>
          <w:rFonts w:ascii="Quire Sans" w:hAnsi="Quire Sans" w:eastAsia="Quire Sans" w:cs="Quire Sans"/>
          <w:noProof w:val="0"/>
          <w:color w:val="000000" w:themeColor="text1" w:themeTint="FF" w:themeShade="FF"/>
          <w:sz w:val="24"/>
          <w:szCs w:val="24"/>
          <w:lang w:val="nl-NL"/>
        </w:rPr>
        <w:t xml:space="preserve"> te werk gaan met voeding</w:t>
      </w:r>
    </w:p>
    <w:p w:rsidR="2F46689E" w:rsidP="318AEB50" w:rsidRDefault="2F46689E" w14:paraId="0B9A83CC" w14:textId="459F1E26">
      <w:pPr>
        <w:spacing w:before="0" w:after="240" w:line="259" w:lineRule="auto"/>
        <w:jc w:val="both"/>
        <w:rPr>
          <w:rFonts w:ascii="Quire Sans" w:hAnsi="Quire Sans" w:eastAsia="Quire Sans" w:cs="Quire Sans"/>
          <w:noProof w:val="0"/>
          <w:color w:val="000000" w:themeColor="text1" w:themeTint="FF" w:themeShade="FF"/>
          <w:sz w:val="24"/>
          <w:szCs w:val="24"/>
          <w:lang w:val="nl-NL"/>
        </w:rPr>
      </w:pPr>
      <w:r w:rsidRPr="318AEB50" w:rsidR="56A0A40E">
        <w:rPr>
          <w:rFonts w:ascii="Quire Sans" w:hAnsi="Quire Sans" w:eastAsia="Quire Sans" w:cs="Quire Sans"/>
          <w:noProof w:val="0"/>
          <w:sz w:val="24"/>
          <w:szCs w:val="24"/>
          <w:lang w:val="nl-NL"/>
        </w:rPr>
        <w:t xml:space="preserve">Op de woonboerderij zijn wij bezig met het bijbrengen van gezonde voeding. Dit omdat wij van mening zijn dat dit helpend is voor jouw mentale gezondheid. </w:t>
      </w:r>
      <w:r w:rsidRPr="318AEB50" w:rsidR="56A0A40E">
        <w:rPr>
          <w:rFonts w:ascii="Quire Sans" w:hAnsi="Quire Sans" w:eastAsia="Quire Sans" w:cs="Quire Sans"/>
          <w:noProof w:val="0"/>
          <w:color w:val="000000" w:themeColor="text1" w:themeTint="FF" w:themeShade="FF"/>
          <w:sz w:val="24"/>
          <w:szCs w:val="24"/>
          <w:lang w:val="nl-NL"/>
        </w:rPr>
        <w:t xml:space="preserve">In onze visie valt te lezen dat ons lichaam en onze geest met elkaar in verbinding staan en effect op elkaar hebben. Er is balans nodig voor een goed welbevinden. Op onze woonboerderij willen wij daarom de jongeren onder andere stimuleren om gezonde keuzes te maken op het gebied van voeding. De jongeren die bij ons wonen hebben veelal psychische of sociaal emotionele problematiek waardoor er over het algemeen vaak gekozen wordt voor makkelijke en ongezonde maaltijden. Om hun welbevinden te bevorderen is het dus belangrijk dat zij leren om hun voedingspatroon aan te passen. Een gezonder lichaam zorgt voor meer energie om ook gezonde keuzes te maken voor hun psychisch welbevinden.  </w:t>
      </w:r>
    </w:p>
    <w:p w:rsidR="2F46689E" w:rsidP="318AEB50" w:rsidRDefault="2F46689E" w14:paraId="13F70412" w14:textId="2DF6DF39">
      <w:pPr>
        <w:spacing w:before="0" w:after="240" w:line="259" w:lineRule="auto"/>
        <w:jc w:val="both"/>
        <w:rPr>
          <w:rFonts w:ascii="Quire Sans" w:hAnsi="Quire Sans" w:eastAsia="Quire Sans" w:cs="Quire Sans"/>
          <w:noProof w:val="0"/>
          <w:color w:val="000000" w:themeColor="text1" w:themeTint="FF" w:themeShade="FF"/>
          <w:sz w:val="24"/>
          <w:szCs w:val="24"/>
          <w:lang w:val="nl-NL"/>
        </w:rPr>
      </w:pPr>
      <w:r w:rsidRPr="318AEB50" w:rsidR="56A0A40E">
        <w:rPr>
          <w:rFonts w:ascii="Quire Sans" w:hAnsi="Quire Sans" w:eastAsia="Quire Sans" w:cs="Quire Sans"/>
          <w:noProof w:val="0"/>
          <w:color w:val="000000" w:themeColor="text1" w:themeTint="FF" w:themeShade="FF"/>
          <w:sz w:val="24"/>
          <w:szCs w:val="24"/>
          <w:lang w:val="nl-NL"/>
        </w:rPr>
        <w:t xml:space="preserve">De jongeren hebben een lijst gekregen met voeding welke bestempeld wordt als gezond. Hier wordt echter nog niet altijd gehoor aangegeven. </w:t>
      </w:r>
    </w:p>
    <w:p w:rsidR="2F46689E" w:rsidP="318AEB50" w:rsidRDefault="2F46689E" w14:paraId="29DE62E9" w14:textId="77422AF4">
      <w:pPr>
        <w:spacing w:before="0" w:after="240" w:line="259" w:lineRule="auto"/>
        <w:jc w:val="both"/>
        <w:rPr>
          <w:rFonts w:ascii="Quire Sans" w:hAnsi="Quire Sans" w:eastAsia="Quire Sans" w:cs="Quire Sans"/>
          <w:noProof w:val="0"/>
          <w:color w:val="000000" w:themeColor="text1" w:themeTint="FF" w:themeShade="FF"/>
          <w:sz w:val="24"/>
          <w:szCs w:val="24"/>
          <w:lang w:val="nl-NL"/>
        </w:rPr>
      </w:pPr>
      <w:r w:rsidRPr="318AEB50" w:rsidR="56A0A40E">
        <w:rPr>
          <w:rFonts w:ascii="Quire Sans" w:hAnsi="Quire Sans" w:eastAsia="Quire Sans" w:cs="Quire Sans"/>
          <w:noProof w:val="0"/>
          <w:color w:val="000000" w:themeColor="text1" w:themeTint="FF" w:themeShade="FF"/>
          <w:sz w:val="24"/>
          <w:szCs w:val="24"/>
          <w:lang w:val="nl-NL"/>
        </w:rPr>
        <w:t xml:space="preserve">Relevantie: Het weekgeld is een vast bepaald bedrag, daarnaast eten de jongeren een avond gezamenlijk wat zij niet bekostigen. Ook hebben wij een </w:t>
      </w:r>
      <w:proofErr w:type="gramStart"/>
      <w:r w:rsidRPr="318AEB50" w:rsidR="56A0A40E">
        <w:rPr>
          <w:rFonts w:ascii="Quire Sans" w:hAnsi="Quire Sans" w:eastAsia="Quire Sans" w:cs="Quire Sans"/>
          <w:noProof w:val="0"/>
          <w:color w:val="000000" w:themeColor="text1" w:themeTint="FF" w:themeShade="FF"/>
          <w:sz w:val="24"/>
          <w:szCs w:val="24"/>
          <w:lang w:val="nl-NL"/>
        </w:rPr>
        <w:t>moes tuin</w:t>
      </w:r>
      <w:proofErr w:type="gramEnd"/>
      <w:r w:rsidRPr="318AEB50" w:rsidR="56A0A40E">
        <w:rPr>
          <w:rFonts w:ascii="Quire Sans" w:hAnsi="Quire Sans" w:eastAsia="Quire Sans" w:cs="Quire Sans"/>
          <w:noProof w:val="0"/>
          <w:color w:val="000000" w:themeColor="text1" w:themeTint="FF" w:themeShade="FF"/>
          <w:sz w:val="24"/>
          <w:szCs w:val="24"/>
          <w:lang w:val="nl-NL"/>
        </w:rPr>
        <w:t xml:space="preserve"> en worden de basisboodschappen vergoed. Wel is het relevant om te lezen dat een aantal jongeren dit dus nog niet optimaal gebruiken. Grote slaapkamers zie ik persoonlijk niet </w:t>
      </w:r>
      <w:proofErr w:type="gramStart"/>
      <w:r w:rsidRPr="318AEB50" w:rsidR="56A0A40E">
        <w:rPr>
          <w:rFonts w:ascii="Quire Sans" w:hAnsi="Quire Sans" w:eastAsia="Quire Sans" w:cs="Quire Sans"/>
          <w:noProof w:val="0"/>
          <w:color w:val="000000" w:themeColor="text1" w:themeTint="FF" w:themeShade="FF"/>
          <w:sz w:val="24"/>
          <w:szCs w:val="24"/>
          <w:lang w:val="nl-NL"/>
        </w:rPr>
        <w:t>perse</w:t>
      </w:r>
      <w:proofErr w:type="gramEnd"/>
      <w:r w:rsidRPr="318AEB50" w:rsidR="56A0A40E">
        <w:rPr>
          <w:rFonts w:ascii="Quire Sans" w:hAnsi="Quire Sans" w:eastAsia="Quire Sans" w:cs="Quire Sans"/>
          <w:noProof w:val="0"/>
          <w:color w:val="000000" w:themeColor="text1" w:themeTint="FF" w:themeShade="FF"/>
          <w:sz w:val="24"/>
          <w:szCs w:val="24"/>
          <w:lang w:val="nl-NL"/>
        </w:rPr>
        <w:t xml:space="preserve"> als relevant, je kan van </w:t>
      </w:r>
      <w:proofErr w:type="gramStart"/>
      <w:r w:rsidRPr="318AEB50" w:rsidR="56A0A40E">
        <w:rPr>
          <w:rFonts w:ascii="Quire Sans" w:hAnsi="Quire Sans" w:eastAsia="Quire Sans" w:cs="Quire Sans"/>
          <w:noProof w:val="0"/>
          <w:color w:val="000000" w:themeColor="text1" w:themeTint="FF" w:themeShade="FF"/>
          <w:sz w:val="24"/>
          <w:szCs w:val="24"/>
          <w:lang w:val="nl-NL"/>
        </w:rPr>
        <w:t>te voren</w:t>
      </w:r>
      <w:proofErr w:type="gramEnd"/>
      <w:r w:rsidRPr="318AEB50" w:rsidR="56A0A40E">
        <w:rPr>
          <w:rFonts w:ascii="Quire Sans" w:hAnsi="Quire Sans" w:eastAsia="Quire Sans" w:cs="Quire Sans"/>
          <w:noProof w:val="0"/>
          <w:color w:val="000000" w:themeColor="text1" w:themeTint="FF" w:themeShade="FF"/>
          <w:sz w:val="24"/>
          <w:szCs w:val="24"/>
          <w:lang w:val="nl-NL"/>
        </w:rPr>
        <w:t xml:space="preserve"> de keuze maken om bij ons te wonen. </w:t>
      </w:r>
    </w:p>
    <w:p w:rsidR="2F46689E" w:rsidP="318AEB50" w:rsidRDefault="2F46689E" w14:paraId="6D0FA693" w14:textId="5AD45E00">
      <w:pPr>
        <w:spacing w:before="0" w:after="240" w:line="259" w:lineRule="auto"/>
        <w:jc w:val="both"/>
        <w:rPr>
          <w:rFonts w:ascii="Quire Sans" w:hAnsi="Quire Sans" w:eastAsia="Quire Sans" w:cs="Quire Sans"/>
          <w:noProof w:val="0"/>
          <w:color w:val="000000" w:themeColor="text1" w:themeTint="FF" w:themeShade="FF"/>
          <w:sz w:val="24"/>
          <w:szCs w:val="24"/>
          <w:lang w:val="nl-NL"/>
        </w:rPr>
      </w:pPr>
      <w:r w:rsidRPr="318AEB50" w:rsidR="56A0A40E">
        <w:rPr>
          <w:rFonts w:ascii="Quire Sans" w:hAnsi="Quire Sans" w:eastAsia="Quire Sans" w:cs="Quire Sans"/>
          <w:noProof w:val="0"/>
          <w:color w:val="000000" w:themeColor="text1" w:themeTint="FF" w:themeShade="FF"/>
          <w:sz w:val="24"/>
          <w:szCs w:val="24"/>
          <w:lang w:val="nl-NL"/>
        </w:rPr>
        <w:t>Conclusie: Het is goed dat we inzien dat de jongeren nog niet volledig gebruik maken van onze opties. Dit is iets wat wij als begeleiding beter kunnen oppakken en meer in kunnen doen.</w:t>
      </w:r>
    </w:p>
    <w:p w:rsidR="2F46689E" w:rsidP="318AEB50" w:rsidRDefault="2F46689E" w14:paraId="12B2B223" w14:textId="32FA852B">
      <w:pPr>
        <w:pStyle w:val="Normal"/>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p>
    <w:p w:rsidR="2F46689E" w:rsidP="318AEB50" w:rsidRDefault="2F46689E" w14:paraId="3BD2E7BC" w14:textId="5B44B5CB">
      <w:pPr>
        <w:pStyle w:val="Normal"/>
        <w:rPr>
          <w:rFonts w:ascii="Quire Sans" w:hAnsi="Quire Sans" w:eastAsia="Quire Sans" w:cs="Quire Sans"/>
          <w:b w:val="0"/>
          <w:bCs w:val="0"/>
          <w:i w:val="0"/>
          <w:iCs w:val="0"/>
          <w:strike w:val="0"/>
          <w:dstrike w:val="0"/>
          <w:noProof w:val="0"/>
          <w:color w:val="385623" w:themeColor="accent6" w:themeTint="FF" w:themeShade="80"/>
          <w:sz w:val="24"/>
          <w:szCs w:val="24"/>
          <w:u w:val="none"/>
          <w:lang w:val="nl-NL"/>
        </w:rPr>
      </w:pPr>
    </w:p>
    <w:p w:rsidR="2F46689E" w:rsidP="318AEB50" w:rsidRDefault="2F46689E" w14:paraId="1926219E" w14:textId="18D70683">
      <w:pPr>
        <w:pStyle w:val="Normal"/>
        <w:rPr>
          <w:rFonts w:ascii="Quire Sans" w:hAnsi="Quire Sans" w:eastAsia="Quire Sans" w:cs="Quire Sans"/>
          <w:b w:val="1"/>
          <w:bCs w:val="1"/>
          <w:color w:val="385623" w:themeColor="accent6" w:themeTint="FF" w:themeShade="80"/>
          <w:sz w:val="24"/>
          <w:szCs w:val="24"/>
          <w:u w:val="single"/>
        </w:rPr>
      </w:pPr>
      <w:r w:rsidRPr="318AEB50" w:rsidR="2F46689E">
        <w:rPr>
          <w:rFonts w:ascii="Quire Sans" w:hAnsi="Quire Sans" w:eastAsia="Quire Sans" w:cs="Quire Sans"/>
          <w:b w:val="1"/>
          <w:bCs w:val="1"/>
          <w:color w:val="385623" w:themeColor="accent6" w:themeTint="FF" w:themeShade="80"/>
          <w:sz w:val="24"/>
          <w:szCs w:val="24"/>
          <w:u w:val="single"/>
        </w:rPr>
        <w:t>Beschrijft hoe volgens procedures rondom kw</w:t>
      </w:r>
      <w:r w:rsidRPr="318AEB50" w:rsidR="2F46689E">
        <w:rPr>
          <w:rFonts w:ascii="Quire Sans" w:hAnsi="Quire Sans" w:eastAsia="Quire Sans" w:cs="Quire Sans"/>
          <w:b w:val="1"/>
          <w:bCs w:val="1"/>
          <w:color w:val="385623" w:themeColor="accent6" w:themeTint="FF" w:themeShade="80"/>
          <w:sz w:val="24"/>
          <w:szCs w:val="24"/>
          <w:u w:val="single"/>
        </w:rPr>
        <w:t>aliteitsverbetering wordt gewerkt</w:t>
      </w:r>
      <w:r w:rsidRPr="318AEB50" w:rsidR="2F46689E">
        <w:rPr>
          <w:rFonts w:ascii="Quire Sans" w:hAnsi="Quire Sans" w:eastAsia="Quire Sans" w:cs="Quire Sans"/>
          <w:b w:val="1"/>
          <w:bCs w:val="1"/>
          <w:color w:val="385623" w:themeColor="accent6" w:themeTint="FF" w:themeShade="80"/>
          <w:sz w:val="24"/>
          <w:szCs w:val="24"/>
          <w:u w:val="single"/>
        </w:rPr>
        <w:t>:</w:t>
      </w:r>
    </w:p>
    <w:p w:rsidR="4ABC5405" w:rsidP="318AEB50" w:rsidRDefault="4ABC5405" w14:paraId="7AD2C3A0" w14:textId="1D951466">
      <w:pPr>
        <w:pStyle w:val="Normal"/>
        <w:rPr>
          <w:rFonts w:ascii="Quire Sans" w:hAnsi="Quire Sans" w:eastAsia="Quire Sans" w:cs="Quire Sans"/>
          <w:b w:val="0"/>
          <w:bCs w:val="0"/>
          <w:color w:val="000000" w:themeColor="text1" w:themeTint="FF" w:themeShade="FF"/>
          <w:sz w:val="24"/>
          <w:szCs w:val="24"/>
          <w:u w:val="none"/>
        </w:rPr>
      </w:pPr>
      <w:r w:rsidRPr="318AEB50" w:rsidR="615EE67F">
        <w:rPr>
          <w:rFonts w:ascii="Quire Sans" w:hAnsi="Quire Sans" w:eastAsia="Quire Sans" w:cs="Quire Sans"/>
          <w:b w:val="0"/>
          <w:bCs w:val="0"/>
          <w:color w:val="000000" w:themeColor="text1" w:themeTint="FF" w:themeShade="FF"/>
          <w:sz w:val="24"/>
          <w:szCs w:val="24"/>
          <w:u w:val="none"/>
        </w:rPr>
        <w:t>Ik heb mij eerst verdiept in het onderwerp door middel van</w:t>
      </w:r>
      <w:r w:rsidRPr="318AEB50" w:rsidR="17E268BC">
        <w:rPr>
          <w:rFonts w:ascii="Quire Sans" w:hAnsi="Quire Sans" w:eastAsia="Quire Sans" w:cs="Quire Sans"/>
          <w:b w:val="0"/>
          <w:bCs w:val="0"/>
          <w:color w:val="000000" w:themeColor="text1" w:themeTint="FF" w:themeShade="FF"/>
          <w:sz w:val="24"/>
          <w:szCs w:val="24"/>
          <w:u w:val="none"/>
        </w:rPr>
        <w:t xml:space="preserve"> een</w:t>
      </w:r>
      <w:r w:rsidRPr="318AEB50" w:rsidR="615EE67F">
        <w:rPr>
          <w:rFonts w:ascii="Quire Sans" w:hAnsi="Quire Sans" w:eastAsia="Quire Sans" w:cs="Quire Sans"/>
          <w:b w:val="0"/>
          <w:bCs w:val="0"/>
          <w:color w:val="000000" w:themeColor="text1" w:themeTint="FF" w:themeShade="FF"/>
          <w:sz w:val="24"/>
          <w:szCs w:val="24"/>
          <w:u w:val="none"/>
        </w:rPr>
        <w:t xml:space="preserve"> literatuuronderzoek. </w:t>
      </w:r>
      <w:r w:rsidRPr="318AEB50" w:rsidR="6C9458BF">
        <w:rPr>
          <w:rFonts w:ascii="Quire Sans" w:hAnsi="Quire Sans" w:eastAsia="Quire Sans" w:cs="Quire Sans"/>
          <w:b w:val="0"/>
          <w:bCs w:val="0"/>
          <w:color w:val="000000" w:themeColor="text1" w:themeTint="FF" w:themeShade="FF"/>
          <w:sz w:val="24"/>
          <w:szCs w:val="24"/>
          <w:u w:val="none"/>
        </w:rPr>
        <w:t>Vervolgens</w:t>
      </w:r>
      <w:r w:rsidRPr="318AEB50" w:rsidR="615EE67F">
        <w:rPr>
          <w:rFonts w:ascii="Quire Sans" w:hAnsi="Quire Sans" w:eastAsia="Quire Sans" w:cs="Quire Sans"/>
          <w:b w:val="0"/>
          <w:bCs w:val="0"/>
          <w:color w:val="000000" w:themeColor="text1" w:themeTint="FF" w:themeShade="FF"/>
          <w:sz w:val="24"/>
          <w:szCs w:val="24"/>
          <w:u w:val="none"/>
        </w:rPr>
        <w:t xml:space="preserve"> ben ik de </w:t>
      </w:r>
      <w:r w:rsidRPr="318AEB50" w:rsidR="2D47760D">
        <w:rPr>
          <w:rFonts w:ascii="Quire Sans" w:hAnsi="Quire Sans" w:eastAsia="Quire Sans" w:cs="Quire Sans"/>
          <w:b w:val="0"/>
          <w:bCs w:val="0"/>
          <w:color w:val="000000" w:themeColor="text1" w:themeTint="FF" w:themeShade="FF"/>
          <w:sz w:val="24"/>
          <w:szCs w:val="24"/>
          <w:u w:val="none"/>
        </w:rPr>
        <w:t>enquête</w:t>
      </w:r>
      <w:r w:rsidRPr="318AEB50" w:rsidR="6D24BE70">
        <w:rPr>
          <w:rFonts w:ascii="Quire Sans" w:hAnsi="Quire Sans" w:eastAsia="Quire Sans" w:cs="Quire Sans"/>
          <w:b w:val="0"/>
          <w:bCs w:val="0"/>
          <w:color w:val="000000" w:themeColor="text1" w:themeTint="FF" w:themeShade="FF"/>
          <w:sz w:val="24"/>
          <w:szCs w:val="24"/>
          <w:u w:val="none"/>
        </w:rPr>
        <w:t xml:space="preserve"> gaan </w:t>
      </w:r>
      <w:r w:rsidRPr="318AEB50" w:rsidR="6D9ECCDA">
        <w:rPr>
          <w:rFonts w:ascii="Quire Sans" w:hAnsi="Quire Sans" w:eastAsia="Quire Sans" w:cs="Quire Sans"/>
          <w:b w:val="0"/>
          <w:bCs w:val="0"/>
          <w:color w:val="000000" w:themeColor="text1" w:themeTint="FF" w:themeShade="FF"/>
          <w:sz w:val="24"/>
          <w:szCs w:val="24"/>
          <w:u w:val="none"/>
        </w:rPr>
        <w:t>afnemen</w:t>
      </w:r>
      <w:r w:rsidRPr="318AEB50" w:rsidR="6D24BE70">
        <w:rPr>
          <w:rFonts w:ascii="Quire Sans" w:hAnsi="Quire Sans" w:eastAsia="Quire Sans" w:cs="Quire Sans"/>
          <w:b w:val="0"/>
          <w:bCs w:val="0"/>
          <w:color w:val="000000" w:themeColor="text1" w:themeTint="FF" w:themeShade="FF"/>
          <w:sz w:val="24"/>
          <w:szCs w:val="24"/>
          <w:u w:val="none"/>
        </w:rPr>
        <w:t xml:space="preserve">, het </w:t>
      </w:r>
      <w:proofErr w:type="gramStart"/>
      <w:r w:rsidRPr="318AEB50" w:rsidR="6D24BE70">
        <w:rPr>
          <w:rFonts w:ascii="Quire Sans" w:hAnsi="Quire Sans" w:eastAsia="Quire Sans" w:cs="Quire Sans"/>
          <w:b w:val="0"/>
          <w:bCs w:val="0"/>
          <w:color w:val="000000" w:themeColor="text1" w:themeTint="FF" w:themeShade="FF"/>
          <w:sz w:val="24"/>
          <w:szCs w:val="24"/>
          <w:u w:val="none"/>
        </w:rPr>
        <w:t>team overleg</w:t>
      </w:r>
      <w:proofErr w:type="gramEnd"/>
      <w:r w:rsidRPr="318AEB50" w:rsidR="6D24BE70">
        <w:rPr>
          <w:rFonts w:ascii="Quire Sans" w:hAnsi="Quire Sans" w:eastAsia="Quire Sans" w:cs="Quire Sans"/>
          <w:b w:val="0"/>
          <w:bCs w:val="0"/>
          <w:color w:val="000000" w:themeColor="text1" w:themeTint="FF" w:themeShade="FF"/>
          <w:sz w:val="24"/>
          <w:szCs w:val="24"/>
          <w:u w:val="none"/>
        </w:rPr>
        <w:t xml:space="preserve"> en zo is dit voorstel </w:t>
      </w:r>
      <w:r w:rsidRPr="318AEB50" w:rsidR="1200047A">
        <w:rPr>
          <w:rFonts w:ascii="Quire Sans" w:hAnsi="Quire Sans" w:eastAsia="Quire Sans" w:cs="Quire Sans"/>
          <w:b w:val="0"/>
          <w:bCs w:val="0"/>
          <w:color w:val="000000" w:themeColor="text1" w:themeTint="FF" w:themeShade="FF"/>
          <w:sz w:val="24"/>
          <w:szCs w:val="24"/>
          <w:u w:val="none"/>
        </w:rPr>
        <w:t>tot stand gekomen.</w:t>
      </w:r>
      <w:r w:rsidRPr="318AEB50" w:rsidR="282F026A">
        <w:rPr>
          <w:rFonts w:ascii="Quire Sans" w:hAnsi="Quire Sans" w:eastAsia="Quire Sans" w:cs="Quire Sans"/>
          <w:b w:val="0"/>
          <w:bCs w:val="0"/>
          <w:color w:val="000000" w:themeColor="text1" w:themeTint="FF" w:themeShade="FF"/>
          <w:sz w:val="24"/>
          <w:szCs w:val="24"/>
          <w:u w:val="none"/>
        </w:rPr>
        <w:t xml:space="preserve"> </w:t>
      </w:r>
      <w:r w:rsidRPr="318AEB50" w:rsidR="266A6215">
        <w:rPr>
          <w:rFonts w:ascii="Quire Sans" w:hAnsi="Quire Sans" w:eastAsia="Quire Sans" w:cs="Quire Sans"/>
          <w:b w:val="0"/>
          <w:bCs w:val="0"/>
          <w:color w:val="000000" w:themeColor="text1" w:themeTint="FF" w:themeShade="FF"/>
          <w:sz w:val="24"/>
          <w:szCs w:val="24"/>
          <w:u w:val="none"/>
        </w:rPr>
        <w:t xml:space="preserve">Normaliter wordt er bij La Luna Care gewerkt met </w:t>
      </w:r>
      <w:r w:rsidRPr="318AEB50" w:rsidR="48EF9434">
        <w:rPr>
          <w:rFonts w:ascii="Quire Sans" w:hAnsi="Quire Sans" w:eastAsia="Quire Sans" w:cs="Quire Sans"/>
          <w:b w:val="0"/>
          <w:bCs w:val="0"/>
          <w:color w:val="000000" w:themeColor="text1" w:themeTint="FF" w:themeShade="FF"/>
          <w:sz w:val="24"/>
          <w:szCs w:val="24"/>
          <w:u w:val="none"/>
        </w:rPr>
        <w:t>enquêtes</w:t>
      </w:r>
      <w:r w:rsidRPr="318AEB50" w:rsidR="42EA8CF1">
        <w:rPr>
          <w:rFonts w:ascii="Quire Sans" w:hAnsi="Quire Sans" w:eastAsia="Quire Sans" w:cs="Quire Sans"/>
          <w:b w:val="0"/>
          <w:bCs w:val="0"/>
          <w:color w:val="000000" w:themeColor="text1" w:themeTint="FF" w:themeShade="FF"/>
          <w:sz w:val="24"/>
          <w:szCs w:val="24"/>
          <w:u w:val="none"/>
        </w:rPr>
        <w:t xml:space="preserve"> om de clienttevredenheid te onderzoeken en vast te stellen. Dit wordt gedaan door een onafhankelijkheidsbureau</w:t>
      </w:r>
      <w:r w:rsidRPr="318AEB50" w:rsidR="450F72C8">
        <w:rPr>
          <w:rFonts w:ascii="Quire Sans" w:hAnsi="Quire Sans" w:eastAsia="Quire Sans" w:cs="Quire Sans"/>
          <w:b w:val="0"/>
          <w:bCs w:val="0"/>
          <w:color w:val="000000" w:themeColor="text1" w:themeTint="FF" w:themeShade="FF"/>
          <w:sz w:val="24"/>
          <w:szCs w:val="24"/>
          <w:u w:val="none"/>
        </w:rPr>
        <w:t xml:space="preserve">, dit is procedure. In dit verslag wou ik mij meer gaan verdiepen in alleen </w:t>
      </w:r>
      <w:proofErr w:type="spellStart"/>
      <w:r w:rsidRPr="318AEB50" w:rsidR="450F72C8">
        <w:rPr>
          <w:rFonts w:ascii="Quire Sans" w:hAnsi="Quire Sans" w:eastAsia="Quire Sans" w:cs="Quire Sans"/>
          <w:b w:val="0"/>
          <w:bCs w:val="0"/>
          <w:color w:val="000000" w:themeColor="text1" w:themeTint="FF" w:themeShade="FF"/>
          <w:sz w:val="24"/>
          <w:szCs w:val="24"/>
          <w:u w:val="none"/>
        </w:rPr>
        <w:t>Casa</w:t>
      </w:r>
      <w:proofErr w:type="spellEnd"/>
      <w:r w:rsidRPr="318AEB50" w:rsidR="450F72C8">
        <w:rPr>
          <w:rFonts w:ascii="Quire Sans" w:hAnsi="Quire Sans" w:eastAsia="Quire Sans" w:cs="Quire Sans"/>
          <w:b w:val="0"/>
          <w:bCs w:val="0"/>
          <w:color w:val="000000" w:themeColor="text1" w:themeTint="FF" w:themeShade="FF"/>
          <w:sz w:val="24"/>
          <w:szCs w:val="24"/>
          <w:u w:val="none"/>
        </w:rPr>
        <w:t xml:space="preserve"> en hen tevredenheid</w:t>
      </w:r>
      <w:r w:rsidRPr="318AEB50" w:rsidR="468DF280">
        <w:rPr>
          <w:rFonts w:ascii="Quire Sans" w:hAnsi="Quire Sans" w:eastAsia="Quire Sans" w:cs="Quire Sans"/>
          <w:b w:val="0"/>
          <w:bCs w:val="0"/>
          <w:color w:val="000000" w:themeColor="text1" w:themeTint="FF" w:themeShade="FF"/>
          <w:sz w:val="24"/>
          <w:szCs w:val="24"/>
          <w:u w:val="none"/>
        </w:rPr>
        <w:t xml:space="preserve">, om zo een juist beeld te krijgen van hun mening. </w:t>
      </w:r>
      <w:r w:rsidRPr="318AEB50" w:rsidR="7A6E89BD">
        <w:rPr>
          <w:rFonts w:ascii="Quire Sans" w:hAnsi="Quire Sans" w:eastAsia="Quire Sans" w:cs="Quire Sans"/>
          <w:b w:val="0"/>
          <w:bCs w:val="0"/>
          <w:color w:val="000000" w:themeColor="text1" w:themeTint="FF" w:themeShade="FF"/>
          <w:sz w:val="24"/>
          <w:szCs w:val="24"/>
          <w:u w:val="none"/>
        </w:rPr>
        <w:t xml:space="preserve">Ook is het procedure om te overleggen in het team en met de </w:t>
      </w:r>
      <w:r w:rsidRPr="318AEB50" w:rsidR="3A29DA3E">
        <w:rPr>
          <w:rFonts w:ascii="Quire Sans" w:hAnsi="Quire Sans" w:eastAsia="Quire Sans" w:cs="Quire Sans"/>
          <w:b w:val="0"/>
          <w:bCs w:val="0"/>
          <w:color w:val="000000" w:themeColor="text1" w:themeTint="FF" w:themeShade="FF"/>
          <w:sz w:val="24"/>
          <w:szCs w:val="24"/>
          <w:u w:val="none"/>
        </w:rPr>
        <w:t>cliënten</w:t>
      </w:r>
      <w:r w:rsidRPr="318AEB50" w:rsidR="7A6E89BD">
        <w:rPr>
          <w:rFonts w:ascii="Quire Sans" w:hAnsi="Quire Sans" w:eastAsia="Quire Sans" w:cs="Quire Sans"/>
          <w:b w:val="0"/>
          <w:bCs w:val="0"/>
          <w:color w:val="000000" w:themeColor="text1" w:themeTint="FF" w:themeShade="FF"/>
          <w:sz w:val="24"/>
          <w:szCs w:val="24"/>
          <w:u w:val="none"/>
        </w:rPr>
        <w:t>, zo heb ik volgens de procedures rondom kwaliteitsverbetering gewe</w:t>
      </w:r>
      <w:r w:rsidRPr="318AEB50" w:rsidR="276511CB">
        <w:rPr>
          <w:rFonts w:ascii="Quire Sans" w:hAnsi="Quire Sans" w:eastAsia="Quire Sans" w:cs="Quire Sans"/>
          <w:b w:val="0"/>
          <w:bCs w:val="0"/>
          <w:color w:val="000000" w:themeColor="text1" w:themeTint="FF" w:themeShade="FF"/>
          <w:sz w:val="24"/>
          <w:szCs w:val="24"/>
          <w:u w:val="none"/>
        </w:rPr>
        <w:t>rkt.</w:t>
      </w:r>
    </w:p>
    <w:p w:rsidR="4ABC5405" w:rsidP="318AEB50" w:rsidRDefault="4ABC5405" w14:paraId="3B0B7975" w14:textId="2C648386">
      <w:pPr>
        <w:pStyle w:val="Normal"/>
        <w:rPr>
          <w:rFonts w:ascii="Quire Sans" w:hAnsi="Quire Sans" w:eastAsia="Quire Sans" w:cs="Quire Sans"/>
          <w:b w:val="1"/>
          <w:bCs w:val="1"/>
          <w:color w:val="385623" w:themeColor="accent6" w:themeTint="FF" w:themeShade="80"/>
          <w:sz w:val="24"/>
          <w:szCs w:val="24"/>
          <w:u w:val="single"/>
        </w:rPr>
      </w:pPr>
    </w:p>
    <w:p w:rsidR="4ABC5405" w:rsidP="318AEB50" w:rsidRDefault="4ABC5405" w14:paraId="1CDE23AF" w14:textId="67DB92E1">
      <w:pPr>
        <w:pStyle w:val="Normal"/>
        <w:rPr>
          <w:rFonts w:ascii="Quire Sans" w:hAnsi="Quire Sans" w:eastAsia="Quire Sans" w:cs="Quire Sans"/>
          <w:b w:val="1"/>
          <w:bCs w:val="1"/>
          <w:color w:val="385623" w:themeColor="accent6" w:themeTint="FF" w:themeShade="80"/>
          <w:sz w:val="24"/>
          <w:szCs w:val="24"/>
          <w:u w:val="single"/>
        </w:rPr>
      </w:pPr>
      <w:r w:rsidRPr="318AEB50" w:rsidR="42FE11D2">
        <w:rPr>
          <w:rFonts w:ascii="Quire Sans" w:hAnsi="Quire Sans" w:eastAsia="Quire Sans" w:cs="Quire Sans"/>
          <w:b w:val="1"/>
          <w:bCs w:val="1"/>
          <w:color w:val="385623" w:themeColor="accent6" w:themeTint="FF" w:themeShade="80"/>
          <w:sz w:val="24"/>
          <w:szCs w:val="24"/>
          <w:u w:val="single"/>
        </w:rPr>
        <w:t>Formuleert argumenten uit het teamoverleg voor de keuze van het verbeterpunt</w:t>
      </w:r>
    </w:p>
    <w:p w:rsidR="4ABC5405" w:rsidP="318AEB50" w:rsidRDefault="4ABC5405" w14:paraId="2D6BCF72" w14:textId="0CC39A18">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555328D8">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De jongeren hebben een lijst gekregen met voeding welke bestempeld wordt als gezond. Hier wordt echter nog niet altijd gehoor aangegeven. Als team hebben wij meerdere oplossingen aangedragen om hier verandering in te brengen. Deze waren echter vaak vooral gericht op het straffen van een ‘foute’ respons. Met dit plan wil ik aandacht geven aan het positief bekrachtigen van goed gedrag.</w:t>
      </w:r>
      <w:r w:rsidRPr="318AEB50" w:rsidR="69B4F091">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w:t>
      </w:r>
      <w:r w:rsidRPr="318AEB50" w:rsidR="626163A8">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Dit verbeterpunt is tot stand gekomen</w:t>
      </w:r>
      <w:r w:rsidRPr="318AEB50" w:rsidR="412FA41F">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door de volgende argumenten:</w:t>
      </w:r>
    </w:p>
    <w:p w:rsidR="4ABC5405" w:rsidP="318AEB50" w:rsidRDefault="4ABC5405" w14:paraId="71B2707A" w14:textId="7D6F292B">
      <w:pPr>
        <w:pStyle w:val="ListParagraph"/>
        <w:numPr>
          <w:ilvl w:val="0"/>
          <w:numId w:val="2"/>
        </w:num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19E90C7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Vanuit La Luna Care werken wij met het positief bekrachtigen van de cliënt. Daarom denk ik dat het niet passend is om ons voeding beleid te richten op “f</w:t>
      </w:r>
      <w:r w:rsidRPr="318AEB50" w:rsidR="27E708D2">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oute respons”</w:t>
      </w:r>
    </w:p>
    <w:p w:rsidR="4ABC5405" w:rsidP="318AEB50" w:rsidRDefault="4ABC5405" w14:paraId="21623E27" w14:textId="5119F44E">
      <w:pPr>
        <w:pStyle w:val="ListParagraph"/>
        <w:numPr>
          <w:ilvl w:val="0"/>
          <w:numId w:val="2"/>
        </w:num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27E708D2">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De jongeren hun motivatie voor gezonde voeding neemt zichtbaar af. De jongeren maken meer </w:t>
      </w:r>
      <w:r w:rsidRPr="318AEB50" w:rsidR="16BCDDD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ongezonde keuzes.</w:t>
      </w:r>
    </w:p>
    <w:p w:rsidR="4ABC5405" w:rsidP="318AEB50" w:rsidRDefault="4ABC5405" w14:paraId="5190EE69" w14:textId="5CD52788">
      <w:pPr>
        <w:pStyle w:val="ListParagraph"/>
        <w:numPr>
          <w:ilvl w:val="0"/>
          <w:numId w:val="2"/>
        </w:num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16BCDDD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De visie van La Luna Care luidt</w:t>
      </w:r>
      <w:r w:rsidRPr="318AEB50" w:rsidR="217D7FC4">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De kern: Respectvol omgaan met de gehele mens. Ons lichaam </w:t>
      </w:r>
      <w:proofErr w:type="gramStart"/>
      <w:r w:rsidRPr="318AEB50" w:rsidR="217D7FC4">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werkt  samen</w:t>
      </w:r>
      <w:proofErr w:type="gramEnd"/>
      <w:r w:rsidRPr="318AEB50" w:rsidR="217D7FC4">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met onze geest en deze twee kunnen niet zonder elkaar. Als dit door omstandigheden wel gebeurt,</w:t>
      </w:r>
      <w:r w:rsidRPr="318AEB50" w:rsidR="1B0EB76D">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is er tijd nodig om weer in </w:t>
      </w:r>
      <w:proofErr w:type="spellStart"/>
      <w:r w:rsidRPr="318AEB50" w:rsidR="1B0EB76D">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belans</w:t>
      </w:r>
      <w:proofErr w:type="spellEnd"/>
      <w:r w:rsidRPr="318AEB50" w:rsidR="1B0EB76D">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te komen. Door dit samen met de cliënt te doen zullen wij ons volledig </w:t>
      </w:r>
      <w:r w:rsidRPr="318AEB50" w:rsidR="6F219538">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inzetten. Om de balans terug te krijgen word je door ons begeleid op een deskundige en respectvolle manier”</w:t>
      </w:r>
      <w:r w:rsidRPr="318AEB50" w:rsidR="70D696EF">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Het “</w:t>
      </w:r>
      <w:proofErr w:type="gramStart"/>
      <w:r w:rsidRPr="318AEB50" w:rsidR="70D696EF">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samen doen</w:t>
      </w:r>
      <w:proofErr w:type="gramEnd"/>
      <w:r w:rsidRPr="318AEB50" w:rsidR="70D696EF">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wat genoemd wordt in onze visie vind ik in ons huidige beleid niet passend, met dit voorstel hoop ik weer terug te gaan naar de basis</w:t>
      </w:r>
      <w:r w:rsidRPr="318AEB50" w:rsidR="512A3D6E">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w:t>
      </w:r>
    </w:p>
    <w:p w:rsidR="4ABC5405" w:rsidP="318AEB50" w:rsidRDefault="4ABC5405" w14:paraId="01295C9E" w14:textId="43321C75">
      <w:pPr>
        <w:pStyle w:val="Normal"/>
        <w:ind w:left="0"/>
        <w:rPr>
          <w:rFonts w:ascii="Quire Sans" w:hAnsi="Quire Sans" w:eastAsia="Quire Sans" w:cs="Quire Sans"/>
          <w:b w:val="1"/>
          <w:bCs w:val="1"/>
          <w:i w:val="0"/>
          <w:iCs w:val="0"/>
          <w:strike w:val="0"/>
          <w:dstrike w:val="0"/>
          <w:noProof w:val="0"/>
          <w:color w:val="000000" w:themeColor="text1" w:themeTint="FF" w:themeShade="FF"/>
          <w:sz w:val="24"/>
          <w:szCs w:val="24"/>
          <w:u w:val="single"/>
          <w:lang w:val="nl-NL"/>
        </w:rPr>
      </w:pPr>
    </w:p>
    <w:p w:rsidR="4ABC5405" w:rsidP="318AEB50" w:rsidRDefault="4ABC5405" w14:paraId="07B21BE7" w14:textId="17252547">
      <w:pPr>
        <w:pStyle w:val="Normal"/>
        <w:rPr>
          <w:rFonts w:ascii="Quire Sans" w:hAnsi="Quire Sans" w:eastAsia="Quire Sans" w:cs="Quire Sans"/>
          <w:b w:val="1"/>
          <w:bCs w:val="1"/>
          <w:color w:val="385623" w:themeColor="accent6" w:themeTint="FF" w:themeShade="80"/>
          <w:sz w:val="24"/>
          <w:szCs w:val="24"/>
          <w:u w:val="single"/>
        </w:rPr>
      </w:pPr>
      <w:r w:rsidRPr="318AEB50" w:rsidR="42FE11D2">
        <w:rPr>
          <w:rFonts w:ascii="Quire Sans" w:hAnsi="Quire Sans" w:eastAsia="Quire Sans" w:cs="Quire Sans"/>
          <w:b w:val="1"/>
          <w:bCs w:val="1"/>
          <w:color w:val="385623" w:themeColor="accent6" w:themeTint="FF" w:themeShade="80"/>
          <w:sz w:val="24"/>
          <w:szCs w:val="24"/>
          <w:u w:val="single"/>
        </w:rPr>
        <w:t>Beschrijft hoe hij zijn eigen expertise inzet voor het verbeteren van de kwaliteit van de werkzaamheden</w:t>
      </w:r>
    </w:p>
    <w:p w:rsidR="4ABC5405" w:rsidP="318AEB50" w:rsidRDefault="4ABC5405" w14:paraId="2BAF51A4" w14:textId="3E43DEC6">
      <w:pPr>
        <w:pStyle w:val="Normal"/>
        <w:rPr>
          <w:rFonts w:ascii="Quire Sans" w:hAnsi="Quire Sans" w:eastAsia="Quire Sans" w:cs="Quire Sans"/>
          <w:color w:val="000000" w:themeColor="text1" w:themeTint="FF" w:themeShade="FF"/>
          <w:sz w:val="24"/>
          <w:szCs w:val="24"/>
        </w:rPr>
      </w:pPr>
      <w:r w:rsidRPr="318AEB50" w:rsidR="210786BC">
        <w:rPr>
          <w:rFonts w:ascii="Quire Sans" w:hAnsi="Quire Sans" w:eastAsia="Quire Sans" w:cs="Quire Sans"/>
          <w:color w:val="000000" w:themeColor="text1" w:themeTint="FF" w:themeShade="FF"/>
          <w:sz w:val="24"/>
          <w:szCs w:val="24"/>
        </w:rPr>
        <w:t xml:space="preserve">Bij de jongeren merk ik de grootste vooruitgang wanneer ik gebruik </w:t>
      </w:r>
      <w:r w:rsidRPr="318AEB50" w:rsidR="4D4E645C">
        <w:rPr>
          <w:rFonts w:ascii="Quire Sans" w:hAnsi="Quire Sans" w:eastAsia="Quire Sans" w:cs="Quire Sans"/>
          <w:color w:val="000000" w:themeColor="text1" w:themeTint="FF" w:themeShade="FF"/>
          <w:sz w:val="24"/>
          <w:szCs w:val="24"/>
        </w:rPr>
        <w:t xml:space="preserve">maak </w:t>
      </w:r>
      <w:r w:rsidRPr="318AEB50" w:rsidR="210786BC">
        <w:rPr>
          <w:rFonts w:ascii="Quire Sans" w:hAnsi="Quire Sans" w:eastAsia="Quire Sans" w:cs="Quire Sans"/>
          <w:color w:val="000000" w:themeColor="text1" w:themeTint="FF" w:themeShade="FF"/>
          <w:sz w:val="24"/>
          <w:szCs w:val="24"/>
        </w:rPr>
        <w:t>van een positieve benadering</w:t>
      </w:r>
      <w:r w:rsidRPr="318AEB50" w:rsidR="5619A6E4">
        <w:rPr>
          <w:rFonts w:ascii="Quire Sans" w:hAnsi="Quire Sans" w:eastAsia="Quire Sans" w:cs="Quire Sans"/>
          <w:color w:val="000000" w:themeColor="text1" w:themeTint="FF" w:themeShade="FF"/>
          <w:sz w:val="24"/>
          <w:szCs w:val="24"/>
        </w:rPr>
        <w:t xml:space="preserve">. Dit doe </w:t>
      </w:r>
      <w:proofErr w:type="gramStart"/>
      <w:r w:rsidRPr="318AEB50" w:rsidR="5619A6E4">
        <w:rPr>
          <w:rFonts w:ascii="Quire Sans" w:hAnsi="Quire Sans" w:eastAsia="Quire Sans" w:cs="Quire Sans"/>
          <w:color w:val="000000" w:themeColor="text1" w:themeTint="FF" w:themeShade="FF"/>
          <w:sz w:val="24"/>
          <w:szCs w:val="24"/>
        </w:rPr>
        <w:t>ik  door</w:t>
      </w:r>
      <w:proofErr w:type="gramEnd"/>
      <w:r w:rsidRPr="318AEB50" w:rsidR="5619A6E4">
        <w:rPr>
          <w:rFonts w:ascii="Quire Sans" w:hAnsi="Quire Sans" w:eastAsia="Quire Sans" w:cs="Quire Sans"/>
          <w:color w:val="000000" w:themeColor="text1" w:themeTint="FF" w:themeShade="FF"/>
          <w:sz w:val="24"/>
          <w:szCs w:val="24"/>
        </w:rPr>
        <w:t xml:space="preserve"> de presentie benadering toe te passen, dus er “gewoon” zijn. Inmiddels kan ik zeggen dat ik met elke jongere een goede band </w:t>
      </w:r>
      <w:r w:rsidRPr="318AEB50" w:rsidR="5619A6E4">
        <w:rPr>
          <w:rFonts w:ascii="Quire Sans" w:hAnsi="Quire Sans" w:eastAsia="Quire Sans" w:cs="Quire Sans"/>
          <w:color w:val="000000" w:themeColor="text1" w:themeTint="FF" w:themeShade="FF"/>
          <w:sz w:val="24"/>
          <w:szCs w:val="24"/>
        </w:rPr>
        <w:t>heb</w:t>
      </w:r>
      <w:r w:rsidRPr="318AEB50" w:rsidR="5619A6E4">
        <w:rPr>
          <w:rFonts w:ascii="Quire Sans" w:hAnsi="Quire Sans" w:eastAsia="Quire Sans" w:cs="Quire Sans"/>
          <w:color w:val="000000" w:themeColor="text1" w:themeTint="FF" w:themeShade="FF"/>
          <w:sz w:val="24"/>
          <w:szCs w:val="24"/>
        </w:rPr>
        <w:t xml:space="preserve"> opgebouwd. Dit </w:t>
      </w:r>
      <w:r w:rsidRPr="318AEB50" w:rsidR="4D79DCA7">
        <w:rPr>
          <w:rFonts w:ascii="Quire Sans" w:hAnsi="Quire Sans" w:eastAsia="Quire Sans" w:cs="Quire Sans"/>
          <w:color w:val="000000" w:themeColor="text1" w:themeTint="FF" w:themeShade="FF"/>
          <w:sz w:val="24"/>
          <w:szCs w:val="24"/>
        </w:rPr>
        <w:t>is gelukt door veel te luisteren, positief te benaderen en de cliënt in hun kracht te zetten. Door dat ik deze band heb is het makkelijker om aan te sluiten bij de cliënt en te kijken wat hij/zij nodig heeft. Ik ben met de cliën</w:t>
      </w:r>
      <w:r w:rsidRPr="318AEB50" w:rsidR="76430229">
        <w:rPr>
          <w:rFonts w:ascii="Quire Sans" w:hAnsi="Quire Sans" w:eastAsia="Quire Sans" w:cs="Quire Sans"/>
          <w:color w:val="000000" w:themeColor="text1" w:themeTint="FF" w:themeShade="FF"/>
          <w:sz w:val="24"/>
          <w:szCs w:val="24"/>
        </w:rPr>
        <w:t>ten in gesprek gegaan wat zij vinden van ons huidige beleid betreft voeding. Ze gaven aan dat het onduidelijk was en dat ze zich ongemotiveerd voelen.</w:t>
      </w:r>
      <w:r w:rsidRPr="318AEB50" w:rsidR="20337B5B">
        <w:rPr>
          <w:rFonts w:ascii="Quire Sans" w:hAnsi="Quire Sans" w:eastAsia="Quire Sans" w:cs="Quire Sans"/>
          <w:color w:val="000000" w:themeColor="text1" w:themeTint="FF" w:themeShade="FF"/>
          <w:sz w:val="24"/>
          <w:szCs w:val="24"/>
        </w:rPr>
        <w:t xml:space="preserve"> Zo is dit verbetervoorstel tot stand gekomen.</w:t>
      </w:r>
    </w:p>
    <w:p w:rsidR="4ABC5405" w:rsidP="318AEB50" w:rsidRDefault="4ABC5405" w14:paraId="2DE3F021" w14:textId="66B2D013">
      <w:pPr>
        <w:pStyle w:val="Normal"/>
        <w:rPr>
          <w:rFonts w:ascii="Quire Sans" w:hAnsi="Quire Sans" w:eastAsia="Quire Sans" w:cs="Quire Sans"/>
          <w:color w:val="000000" w:themeColor="text1" w:themeTint="FF" w:themeShade="FF"/>
          <w:sz w:val="24"/>
          <w:szCs w:val="24"/>
        </w:rPr>
      </w:pPr>
    </w:p>
    <w:p w:rsidR="4ABC5405" w:rsidP="318AEB50" w:rsidRDefault="4ABC5405" w14:paraId="63787F9C" w14:textId="0AFD3DF9">
      <w:pPr>
        <w:pStyle w:val="Normal"/>
        <w:rPr>
          <w:rFonts w:ascii="Quire Sans" w:hAnsi="Quire Sans" w:eastAsia="Quire Sans" w:cs="Quire Sans"/>
          <w:b w:val="1"/>
          <w:bCs w:val="1"/>
          <w:color w:val="385623" w:themeColor="accent6" w:themeTint="FF" w:themeShade="80"/>
          <w:sz w:val="24"/>
          <w:szCs w:val="24"/>
          <w:u w:val="single"/>
        </w:rPr>
      </w:pPr>
      <w:r w:rsidRPr="318AEB50" w:rsidR="59808B63">
        <w:rPr>
          <w:rFonts w:ascii="Quire Sans" w:hAnsi="Quire Sans" w:eastAsia="Quire Sans" w:cs="Quire Sans"/>
          <w:b w:val="1"/>
          <w:bCs w:val="1"/>
          <w:color w:val="385623" w:themeColor="accent6" w:themeTint="FF" w:themeShade="80"/>
          <w:sz w:val="24"/>
          <w:szCs w:val="24"/>
          <w:u w:val="single"/>
        </w:rPr>
        <w:t>Levert een met argumenten onderbouwd verbetervoorstel naar aanleiding van een kwaliteitsonderzoek</w:t>
      </w:r>
    </w:p>
    <w:p w:rsidR="4ABC5405" w:rsidP="318AEB50" w:rsidRDefault="4ABC5405" w14:paraId="4255C962" w14:textId="32FBE986">
      <w:pPr>
        <w:pStyle w:val="Normal"/>
        <w:rPr>
          <w:rFonts w:ascii="Quire Sans" w:hAnsi="Quire Sans" w:eastAsia="Quire Sans" w:cs="Quire Sans"/>
          <w:color w:val="92D050"/>
          <w:sz w:val="24"/>
          <w:szCs w:val="24"/>
        </w:rPr>
      </w:pPr>
    </w:p>
    <w:p w:rsidR="4ABC5405" w:rsidP="318AEB50" w:rsidRDefault="4ABC5405" w14:paraId="768E32DC" w14:textId="571150C7">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p>
    <w:p w:rsidR="4ABC5405" w:rsidP="318AEB50" w:rsidRDefault="4ABC5405" w14:paraId="6092F882" w14:textId="59BB4B82">
      <w:pPr>
        <w:rPr>
          <w:rFonts w:ascii="Quire Sans" w:hAnsi="Quire Sans" w:eastAsia="Quire Sans" w:cs="Quire Sans"/>
          <w:b w:val="1"/>
          <w:bCs w:val="1"/>
          <w:i w:val="0"/>
          <w:iCs w:val="0"/>
          <w:strike w:val="0"/>
          <w:dstrike w:val="0"/>
          <w:noProof w:val="0"/>
          <w:color w:val="385623" w:themeColor="accent6" w:themeTint="FF" w:themeShade="80"/>
          <w:sz w:val="24"/>
          <w:szCs w:val="24"/>
          <w:u w:val="single"/>
          <w:lang w:val="nl-NL"/>
        </w:rPr>
      </w:pPr>
      <w:r w:rsidRPr="318AEB50" w:rsidR="0FD10CB0">
        <w:rPr>
          <w:rFonts w:ascii="Quire Sans" w:hAnsi="Quire Sans" w:eastAsia="Quire Sans" w:cs="Quire Sans"/>
          <w:b w:val="1"/>
          <w:bCs w:val="1"/>
          <w:i w:val="0"/>
          <w:iCs w:val="0"/>
          <w:strike w:val="0"/>
          <w:dstrike w:val="0"/>
          <w:noProof w:val="0"/>
          <w:color w:val="385623" w:themeColor="accent6" w:themeTint="FF" w:themeShade="80"/>
          <w:sz w:val="24"/>
          <w:szCs w:val="24"/>
          <w:u w:val="single"/>
          <w:lang w:val="nl-NL"/>
        </w:rPr>
        <w:t xml:space="preserve">Wat is een Token </w:t>
      </w:r>
      <w:proofErr w:type="spellStart"/>
      <w:r w:rsidRPr="318AEB50" w:rsidR="0FD10CB0">
        <w:rPr>
          <w:rFonts w:ascii="Quire Sans" w:hAnsi="Quire Sans" w:eastAsia="Quire Sans" w:cs="Quire Sans"/>
          <w:b w:val="1"/>
          <w:bCs w:val="1"/>
          <w:i w:val="0"/>
          <w:iCs w:val="0"/>
          <w:strike w:val="0"/>
          <w:dstrike w:val="0"/>
          <w:noProof w:val="0"/>
          <w:color w:val="385623" w:themeColor="accent6" w:themeTint="FF" w:themeShade="80"/>
          <w:sz w:val="24"/>
          <w:szCs w:val="24"/>
          <w:u w:val="single"/>
          <w:lang w:val="nl-NL"/>
        </w:rPr>
        <w:t>Economy</w:t>
      </w:r>
      <w:proofErr w:type="spellEnd"/>
    </w:p>
    <w:p w:rsidR="4ABC5405" w:rsidP="318AEB50" w:rsidRDefault="4ABC5405" w14:paraId="27AE5C04" w14:textId="0A94A3C0">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0FD10CB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Token </w:t>
      </w:r>
      <w:proofErr w:type="spellStart"/>
      <w:r w:rsidRPr="318AEB50" w:rsidR="0FD10CB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economy</w:t>
      </w:r>
      <w:proofErr w:type="spellEnd"/>
      <w:r w:rsidRPr="318AEB50" w:rsidR="0FD10CB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is een gedragstherapeutische interventie waarbij positief gewenst gedrag onmiddellijk wordt beloond met zogenaamde tokens. Een token kan een muntje zijn of iets anders. De principes van sociaal leren en </w:t>
      </w:r>
      <w:proofErr w:type="spellStart"/>
      <w:r w:rsidRPr="318AEB50" w:rsidR="0FD10CB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operante</w:t>
      </w:r>
      <w:proofErr w:type="spellEnd"/>
      <w:r w:rsidRPr="318AEB50" w:rsidR="0FD10CB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conditionering liggen ten grondslag aan deze gedragsinterventie. De sociaal cognitieve leertheorie van </w:t>
      </w:r>
      <w:proofErr w:type="spellStart"/>
      <w:r w:rsidRPr="318AEB50" w:rsidR="0FD10CB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Bandura</w:t>
      </w:r>
      <w:proofErr w:type="spellEnd"/>
      <w:r w:rsidRPr="318AEB50" w:rsidR="0FD10CB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stelt dat je leert door te zien hoe anderen dingen doen in hun natuurlijke omgeving. Leren wordt beschouwd als een interactie tussen de omgeving, de persoonlijke factoren en het gedrag van de persoon. Bij </w:t>
      </w:r>
      <w:proofErr w:type="spellStart"/>
      <w:r w:rsidRPr="318AEB50" w:rsidR="0FD10CB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operante</w:t>
      </w:r>
      <w:proofErr w:type="spellEnd"/>
      <w:r w:rsidRPr="318AEB50" w:rsidR="0FD10CB0">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conditionering (Skinner) ligt de nadruk meer op het leren via een bekrachtiger na een juiste respons of het bestraffen van een foute respons. Een bekrachtiger is iets wat een stimulerend effect heeft als het om het goed gedrag gaat.</w:t>
      </w:r>
    </w:p>
    <w:p w:rsidR="4ABC5405" w:rsidP="318AEB50" w:rsidRDefault="4ABC5405" w14:paraId="4E011D7C" w14:textId="6DE8F975">
      <w:pPr>
        <w:pStyle w:val="Normal"/>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p>
    <w:p w:rsidR="4ABC5405" w:rsidP="318AEB50" w:rsidRDefault="4ABC5405" w14:paraId="54C0A53E" w14:textId="46BCF0EE">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7C26C74C">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Ik zou het Token </w:t>
      </w:r>
      <w:proofErr w:type="spellStart"/>
      <w:r w:rsidRPr="318AEB50" w:rsidR="7C26C74C">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Economy</w:t>
      </w:r>
      <w:proofErr w:type="spellEnd"/>
      <w:r w:rsidRPr="318AEB50" w:rsidR="7C26C74C">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Systeem willen implementeren door middel van echte tokens. Dit zorgt ervoor dat de jongeren extrinsiek gemotiveerd worden om gebruik te maken van de gezonde voeding. Het is daarbij belangrijk dat de begeleiders daarbij aansturen op intrinsieke motivatie door in gesprek te gaan over de veranderingen die de jongeren merken door het gezonde voedsel en de voordelen hiervan te blijven benoemen. Het doel is daarbij om de jongeren zodanig te motiveren dat zij hun eigen gezondheid belangrijker vinden dan het ontvangen van tokens. Het ontvangen van tokens zal hierdoor van de voorgrond veranderen naar de achtergrond. Wanneer een jongere zich toch slechter gaat voelen, en weer terugvalt in oude en ongezonde eetgewoonten, kunnen de tokens weer ingezet worden als extrinsieke motivatie. Het voordeel hiervan is dat het nuttigen van gezonde voeding hoe dan ook, intrinsiek of extrinsiek, positief </w:t>
      </w:r>
      <w:proofErr w:type="gramStart"/>
      <w:r w:rsidRPr="318AEB50" w:rsidR="7C26C74C">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bekrachtigt</w:t>
      </w:r>
      <w:proofErr w:type="gramEnd"/>
      <w:r w:rsidRPr="318AEB50" w:rsidR="7C26C74C">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wordt. </w:t>
      </w:r>
    </w:p>
    <w:p w:rsidR="4ABC5405" w:rsidP="318AEB50" w:rsidRDefault="4ABC5405" w14:paraId="41865EFA" w14:textId="30D51C46">
      <w:pPr>
        <w:pStyle w:val="Normal"/>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2117D188">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Samengevat:</w:t>
      </w:r>
    </w:p>
    <w:p w:rsidR="4ABC5405" w:rsidP="318AEB50" w:rsidRDefault="4ABC5405" w14:paraId="7E275796" w14:textId="29C2121B">
      <w:pPr>
        <w:pStyle w:val="ListParagraph"/>
        <w:numPr>
          <w:ilvl w:val="0"/>
          <w:numId w:val="1"/>
        </w:num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1629C666">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Het bevordert </w:t>
      </w:r>
      <w:proofErr w:type="gramStart"/>
      <w:r w:rsidRPr="318AEB50" w:rsidR="1629C666">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de  extrinsieke</w:t>
      </w:r>
      <w:proofErr w:type="gramEnd"/>
      <w:r w:rsidRPr="318AEB50" w:rsidR="1629C666">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motivatie.</w:t>
      </w:r>
    </w:p>
    <w:p w:rsidR="4ABC5405" w:rsidP="318AEB50" w:rsidRDefault="4ABC5405" w14:paraId="32F8AEE1" w14:textId="2539A197">
      <w:pPr>
        <w:pStyle w:val="ListParagraph"/>
        <w:numPr>
          <w:ilvl w:val="0"/>
          <w:numId w:val="1"/>
        </w:num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1629C666">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Het zelf bewust maken van gezonde voeding voor de jongere</w:t>
      </w:r>
    </w:p>
    <w:p w:rsidR="4ABC5405" w:rsidP="318AEB50" w:rsidRDefault="4ABC5405" w14:paraId="79A02DA4" w14:textId="6F0FA918">
      <w:pPr>
        <w:pStyle w:val="ListParagraph"/>
        <w:numPr>
          <w:ilvl w:val="0"/>
          <w:numId w:val="1"/>
        </w:num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1629C666">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Het nuttigen van gezonde voeding wordt positief bekrachtigt.</w:t>
      </w:r>
    </w:p>
    <w:p w:rsidR="4ABC5405" w:rsidP="318AEB50" w:rsidRDefault="4ABC5405" w14:paraId="61C737F0" w14:textId="41BAFB1C">
      <w:pPr>
        <w:pStyle w:val="ListParagraph"/>
        <w:numPr>
          <w:ilvl w:val="0"/>
          <w:numId w:val="1"/>
        </w:num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1629C666">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Werken met een </w:t>
      </w:r>
      <w:r w:rsidRPr="318AEB50" w:rsidR="1629C666">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belonings</w:t>
      </w:r>
      <w:r w:rsidRPr="318AEB50" w:rsidR="1629C666">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systeem zorgt ervoor dat de jongeren positief gemotiveerd worden.</w:t>
      </w:r>
    </w:p>
    <w:p w:rsidR="4ABC5405" w:rsidP="318AEB50" w:rsidRDefault="4ABC5405" w14:paraId="71997FEC" w14:textId="68CB0056">
      <w:pPr>
        <w:pStyle w:val="ListParagraph"/>
        <w:numPr>
          <w:ilvl w:val="0"/>
          <w:numId w:val="1"/>
        </w:num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1629C666">
        <w:rPr>
          <w:rFonts w:ascii="Quire Sans" w:hAnsi="Quire Sans" w:eastAsia="Quire Sans" w:cs="Quire Sans"/>
          <w:noProof w:val="0"/>
          <w:color w:val="000000" w:themeColor="text1" w:themeTint="FF" w:themeShade="FF"/>
          <w:sz w:val="24"/>
          <w:szCs w:val="24"/>
          <w:lang w:val="nl-NL"/>
        </w:rPr>
        <w:t>De echte tokens zijn te zien en te voelen en daarom zichtbaar voor de jongeren. Ze krijgen echt iets als beloning wanneer zij kunnen aantonen dat zij gezonde voeding nuttigen. Dit is belangrijk omdat de meeste jongeren nog geen volledig ontwikkelde uitvoerende functies hebben.</w:t>
      </w:r>
    </w:p>
    <w:p w:rsidR="4ABC5405" w:rsidP="318AEB50" w:rsidRDefault="4ABC5405" w14:paraId="0D54E422" w14:textId="0EBB3AA4">
      <w:pPr>
        <w:rPr>
          <w:rFonts w:ascii="Quire Sans" w:hAnsi="Quire Sans" w:eastAsia="Quire Sans" w:cs="Quire Sans"/>
          <w:sz w:val="24"/>
          <w:szCs w:val="24"/>
        </w:rPr>
      </w:pPr>
    </w:p>
    <w:p w:rsidR="4ABC5405" w:rsidP="318AEB50" w:rsidRDefault="4ABC5405" w14:paraId="7D79DC35" w14:textId="3FA5D600">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7C26C74C">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De tokens hebben voor ons als begeleiders een bepaalde waarde. Bijvoorbeeld; een token is 1 euro waard. Wanneer een jongeren 10 tokens heeft kan hij deze inwisselen voor bijvoorbeeld een bioscoopbon of een waardebon van de Jumbo ter waarde van 10€. </w:t>
      </w:r>
      <w:r w:rsidRPr="318AEB50" w:rsidR="7C26C74C">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Het is belangrijk om deze waarde niet expliciet te benoemen bij de jongeren. Wanneer een token 1 euro waard is, kan de jongere deze zien als 1 euro. 1 euro kan niet veel waard zijn voor iemand, waardoor deze jongere minder gemotiveerd raakt. Het is daarom belangrijk om over tokens te spreken, niet over de waarde hiervan. </w:t>
      </w:r>
    </w:p>
    <w:p w:rsidR="4ABC5405" w:rsidP="318AEB50" w:rsidRDefault="4ABC5405" w14:paraId="10CA13B7" w14:textId="7EB94125">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7C26C74C">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Om te zien of de jongeren gebruik maken van gezonde voeding kunnen zij de bonnen die zij ontvangen in de winkel bewaren. Hierop is te zien hoeveel ze uitgeven en waaraan. Jongeren krijgen op dit moment 30 euro weekgeld. Het is de bedoeling om hier (vooral) gezonde voeding van aan te schaffen. Er kan één begeleider aangewezen worden die zorg draagt voor het controleren van de bonnen en het uitdelen en beheren van de tokens. Bij aparte afspraken tussen (persoonlijk) begeleiders en jongeren kan er, mits goed gerapporteerd, afgeweken worden van het volledige bedrag van 30€ aan gezonde voeding om hiermee de drempel naar de gezonde voeding te verlagen. </w:t>
      </w:r>
    </w:p>
    <w:p w:rsidR="4ABC5405" w:rsidP="318AEB50" w:rsidRDefault="4ABC5405" w14:paraId="422C67DD" w14:textId="3FBD33FE">
      <w:pPr>
        <w:rPr>
          <w:rFonts w:ascii="Quire Sans" w:hAnsi="Quire Sans" w:eastAsia="Quire Sans" w:cs="Quire Sans"/>
          <w:sz w:val="24"/>
          <w:szCs w:val="24"/>
        </w:rPr>
      </w:pPr>
      <w:r>
        <w:br/>
      </w:r>
    </w:p>
    <w:p w:rsidR="4ABC5405" w:rsidP="318AEB50" w:rsidRDefault="4ABC5405" w14:paraId="62273C4B" w14:textId="599BD2D7">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7C26C74C">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Daarnaast kan deze methode uitgebreid toegepast worden. Jongeren kunnen bijvoorbeeld tokens ontvangen voor het behalen van persoonlijke doelen of het uitvoeren van taken. </w:t>
      </w:r>
    </w:p>
    <w:p w:rsidR="318AEB50" w:rsidP="318AEB50" w:rsidRDefault="318AEB50" w14:paraId="2179D71B" w14:textId="3BC229DC">
      <w:pPr>
        <w:pStyle w:val="Normal"/>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p>
    <w:p w:rsidR="4ABC5405" w:rsidP="318AEB50" w:rsidRDefault="4ABC5405" w14:paraId="6981D238" w14:textId="11EFCC89">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In onze visie valt te lezen dat ons lichaam en onze geest met elkaar in verbinding staan en effect op elkaar hebben. Er is balans nodig voor een goed welbevinden. Op onze woonboerderij willen wij daarom de jongeren onder andere stimuleren om gezonde keuzes te maken op het gebied van voeding. De jongeren die bij ons wonen hebben veelal psychische of sociaal emotionele problematiek waardoor er over het algemeen vaak gekozen wordt voor makkelijke en ongezonde maaltijden. Om hun welbevinden te bevorderen is het dus belangrijk dat zij leren om hun voedingspatroon aan te passen. Een gezonder lichaam zorgt voor meer energie om ook gezonde keuzes te maken voor hun psychisch welbevinden.  </w:t>
      </w:r>
    </w:p>
    <w:p w:rsidR="4ABC5405" w:rsidP="318AEB50" w:rsidRDefault="4ABC5405" w14:paraId="711895E8" w14:textId="0C02A4FE">
      <w:pPr>
        <w:pStyle w:val="Normal"/>
        <w:rPr>
          <w:rFonts w:ascii="Quire Sans" w:hAnsi="Quire Sans" w:eastAsia="Quire Sans" w:cs="Quire Sans"/>
          <w:sz w:val="24"/>
          <w:szCs w:val="24"/>
        </w:rPr>
      </w:pPr>
    </w:p>
    <w:p w:rsidR="4ABC5405" w:rsidP="318AEB50" w:rsidRDefault="4ABC5405" w14:paraId="7A59DE7D" w14:textId="237DA2EE">
      <w:pPr>
        <w:rPr>
          <w:rFonts w:ascii="Quire Sans" w:hAnsi="Quire Sans" w:eastAsia="Quire Sans" w:cs="Quire Sans"/>
          <w:b w:val="1"/>
          <w:bCs w:val="1"/>
          <w:i w:val="0"/>
          <w:iCs w:val="0"/>
          <w:strike w:val="0"/>
          <w:dstrike w:val="0"/>
          <w:noProof w:val="0"/>
          <w:color w:val="385623" w:themeColor="accent6" w:themeTint="FF" w:themeShade="80"/>
          <w:sz w:val="24"/>
          <w:szCs w:val="24"/>
          <w:u w:val="single"/>
          <w:lang w:val="nl-NL"/>
        </w:rPr>
      </w:pPr>
      <w:r w:rsidRPr="318AEB50" w:rsidR="4ABC5405">
        <w:rPr>
          <w:rFonts w:ascii="Quire Sans" w:hAnsi="Quire Sans" w:eastAsia="Quire Sans" w:cs="Quire Sans"/>
          <w:b w:val="1"/>
          <w:bCs w:val="1"/>
          <w:i w:val="0"/>
          <w:iCs w:val="0"/>
          <w:strike w:val="0"/>
          <w:dstrike w:val="0"/>
          <w:noProof w:val="0"/>
          <w:color w:val="385623" w:themeColor="accent6" w:themeTint="FF" w:themeShade="80"/>
          <w:sz w:val="24"/>
          <w:szCs w:val="24"/>
          <w:u w:val="none"/>
          <w:lang w:val="nl-NL"/>
        </w:rPr>
        <w:t>Hoe</w:t>
      </w:r>
    </w:p>
    <w:p w:rsidR="4ABC5405" w:rsidP="318AEB50" w:rsidRDefault="4ABC5405" w14:paraId="0682553A" w14:textId="27A5D8BC">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Ik zou het Token </w:t>
      </w:r>
      <w:proofErr w:type="spellStart"/>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Economy</w:t>
      </w:r>
      <w:proofErr w:type="spellEnd"/>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Systeem willen </w:t>
      </w:r>
      <w:proofErr w:type="spellStart"/>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i</w:t>
      </w:r>
      <w:r w:rsidRPr="318AEB50" w:rsidR="5792BDE2">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nbrenge</w:t>
      </w:r>
      <w:proofErr w:type="spellEnd"/>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door middel van echte tokens. Dit zorgt ervoor dat de jongeren extrinsiek gemotiveerd worden om gebruik te maken van de gezonde voeding. Het is daarbij belangrijk dat de begeleiders daarbij aansturen op intrinsieke motivatie door in gesprek te gaan over de veranderingen die de jongeren merken door het gezonde voedsel en de voordelen hiervan te blijven benoemen. Het doel is daarbij om de jongeren zodanig te motiveren dat zij hun eigen gezondheid belangrijker vinden dan het ontvangen van tokens. Het ontvangen van tokens zal hierdoor van de voorgrond veranderen naar de achtergrond. Wanneer een jongere zich toch slechter gaat voelen, en weer terugvalt in oude en ongezonde eetgewoonten, kunnen de tokens weer ingezet worden als extrinsieke motivatie. Het voordeel hiervan is dat het nuttigen van gezonde voeding hoe dan ook, intrinsiek of extrinsiek, positief </w:t>
      </w:r>
      <w:proofErr w:type="gramStart"/>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bekrachtigt</w:t>
      </w:r>
      <w:proofErr w:type="gramEnd"/>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wordt. </w:t>
      </w:r>
    </w:p>
    <w:p w:rsidR="4ABC5405" w:rsidP="318AEB50" w:rsidRDefault="4ABC5405" w14:paraId="1C0E3B7B" w14:textId="28368DFC">
      <w:pPr>
        <w:rPr>
          <w:rFonts w:ascii="Quire Sans" w:hAnsi="Quire Sans" w:eastAsia="Quire Sans" w:cs="Quire Sans"/>
          <w:sz w:val="24"/>
          <w:szCs w:val="24"/>
        </w:rPr>
      </w:pPr>
      <w:r>
        <w:br/>
      </w:r>
    </w:p>
    <w:p w:rsidR="4ABC5405" w:rsidP="318AEB50" w:rsidRDefault="4ABC5405" w14:paraId="40B7203E" w14:textId="30E1C455">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De echte tokens zijn te zien en te voelen en daarom zichtbaar voor de jongeren. Ze krijgen echt iets als beloning wanneer zij kunnen aantonen dat zij gezonde voeding nuttigen. Dit is belangrijk omdat de meeste jongeren nog geen volledig ontwikkelde uitvoerende functies hebben. </w:t>
      </w:r>
    </w:p>
    <w:p w:rsidR="4ABC5405" w:rsidP="318AEB50" w:rsidRDefault="4ABC5405" w14:paraId="25038400" w14:textId="2A491DF6">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De tokens hebben voor ons als begeleiders een bepaalde waarde. Bijvoorbeeld; een token is 1 euro waard. Wanneer een jongeren 10 tokens heeft kan hij deze inwisselen voor bijvoorbeeld een bioscoopbon of een waardebon van de Jumbo ter waarde van 10€. </w:t>
      </w:r>
    </w:p>
    <w:p w:rsidR="4ABC5405" w:rsidP="318AEB50" w:rsidRDefault="4ABC5405" w14:paraId="4439A9C5" w14:textId="28CA64BF">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Het is belangrijk om deze waarde niet expliciet te benoemen bij de jongeren. Wanneer een token 1 euro waard is, kan de jongere deze zien als 1 euro. 1 euro kan niet veel waard zijn voor iemand, waardoor deze jongere minder gemotiveerd raakt. Het is daarom belangrijk om over tokens te spreken, niet over de waarde hiervan. </w:t>
      </w:r>
    </w:p>
    <w:p w:rsidR="4ABC5405" w:rsidP="318AEB50" w:rsidRDefault="4ABC5405" w14:paraId="322CB229" w14:textId="6F2BE04E">
      <w:pPr>
        <w:rPr>
          <w:rFonts w:ascii="Quire Sans" w:hAnsi="Quire Sans" w:eastAsia="Quire Sans" w:cs="Quire Sans"/>
          <w:sz w:val="24"/>
          <w:szCs w:val="24"/>
        </w:rPr>
      </w:pPr>
      <w:r>
        <w:br/>
      </w:r>
    </w:p>
    <w:p w:rsidR="4ABC5405" w:rsidP="318AEB50" w:rsidRDefault="4ABC5405" w14:paraId="69EB9880" w14:textId="4DE2FB2A">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Om te zien of de jongeren gebruik maken van gezonde voeding kunnen zij de bonnen die zij ontvangen in de winkel bewaren. Hierop is te zien hoeveel ze uitgeven en waaraan. Jongeren krijgen op dit moment 30 euro weekgeld. Het is de bedoeling om hier (vooral) gezonde voeding van aan te schaffen. Er kan één begeleider aangewezen worden die zorg draagt voor het controleren van de bonnen en het uitdelen en beheren van de tokens. Bij aparte afspraken tussen (persoonlijk) begeleiders en jongeren kan er, mits goed </w:t>
      </w:r>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gerapporteerd, afgeweken worden van het volledige bedrag van 30€ aan gezonde voeding om hiermee de drempel naar de gezonde voeding te verlagen. </w:t>
      </w:r>
    </w:p>
    <w:p w:rsidR="4ABC5405" w:rsidP="318AEB50" w:rsidRDefault="4ABC5405" w14:paraId="1B13E0E6" w14:textId="3FBD33FE">
      <w:pPr>
        <w:rPr>
          <w:rFonts w:ascii="Quire Sans" w:hAnsi="Quire Sans" w:eastAsia="Quire Sans" w:cs="Quire Sans"/>
          <w:sz w:val="24"/>
          <w:szCs w:val="24"/>
        </w:rPr>
      </w:pPr>
      <w:r>
        <w:br/>
      </w:r>
    </w:p>
    <w:p w:rsidR="4ABC5405" w:rsidP="318AEB50" w:rsidRDefault="4ABC5405" w14:paraId="37559775" w14:textId="41D75BB8">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Daarnaast kan deze methode uitgebreid toegepast worden. Jongeren kunnen bijvoorbeeld tokens ontvangen voor het behalen van persoonlijke doelen of het uitvoeren van taken. </w:t>
      </w:r>
    </w:p>
    <w:p w:rsidR="4ABC5405" w:rsidP="318AEB50" w:rsidRDefault="4ABC5405" w14:paraId="123F04BC" w14:textId="74B30497">
      <w:pPr>
        <w:rPr>
          <w:rFonts w:ascii="Quire Sans" w:hAnsi="Quire Sans" w:eastAsia="Quire Sans" w:cs="Quire Sans"/>
          <w:sz w:val="24"/>
          <w:szCs w:val="24"/>
        </w:rPr>
      </w:pPr>
      <w:r>
        <w:br/>
      </w:r>
    </w:p>
    <w:p w:rsidR="4ABC5405" w:rsidP="318AEB50" w:rsidRDefault="4ABC5405" w14:paraId="1946ED22" w14:textId="6B83DBD3">
      <w:pPr>
        <w:rPr>
          <w:rFonts w:ascii="Quire Sans" w:hAnsi="Quire Sans" w:eastAsia="Quire Sans" w:cs="Quire Sans"/>
          <w:b w:val="1"/>
          <w:bCs w:val="1"/>
          <w:i w:val="0"/>
          <w:iCs w:val="0"/>
          <w:strike w:val="0"/>
          <w:dstrike w:val="0"/>
          <w:noProof w:val="0"/>
          <w:color w:val="385623" w:themeColor="accent6" w:themeTint="FF" w:themeShade="80"/>
          <w:sz w:val="24"/>
          <w:szCs w:val="24"/>
          <w:u w:val="single"/>
          <w:lang w:val="nl-NL"/>
        </w:rPr>
      </w:pPr>
      <w:r w:rsidRPr="318AEB50" w:rsidR="4ABC5405">
        <w:rPr>
          <w:rFonts w:ascii="Quire Sans" w:hAnsi="Quire Sans" w:eastAsia="Quire Sans" w:cs="Quire Sans"/>
          <w:b w:val="1"/>
          <w:bCs w:val="1"/>
          <w:i w:val="0"/>
          <w:iCs w:val="0"/>
          <w:strike w:val="0"/>
          <w:dstrike w:val="0"/>
          <w:noProof w:val="0"/>
          <w:color w:val="385623" w:themeColor="accent6" w:themeTint="FF" w:themeShade="80"/>
          <w:sz w:val="24"/>
          <w:szCs w:val="24"/>
          <w:u w:val="none"/>
          <w:lang w:val="nl-NL"/>
        </w:rPr>
        <w:t>Kosten</w:t>
      </w:r>
    </w:p>
    <w:p w:rsidR="4ABC5405" w:rsidP="318AEB50" w:rsidRDefault="4ABC5405" w14:paraId="056E053A" w14:textId="5FBD70A6">
      <w:pPr>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pPr>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Naast de beloningen die de jongeren kunnen krijgen wanneer zij hun tokens inwisselen, moeten er tokens aangeschaft worden. 500 tokens kosten ongeveer € 38,-. ( </w:t>
      </w:r>
      <w:hyperlink r:id="R277d869837654ef6">
        <w:r w:rsidRPr="318AEB50" w:rsidR="4ABC5405">
          <w:rPr>
            <w:rStyle w:val="Hyperlink"/>
            <w:rFonts w:ascii="Quire Sans" w:hAnsi="Quire Sans" w:eastAsia="Quire Sans" w:cs="Quire Sans"/>
            <w:b w:val="0"/>
            <w:bCs w:val="0"/>
            <w:i w:val="0"/>
            <w:iCs w:val="0"/>
            <w:strike w:val="0"/>
            <w:dstrike w:val="0"/>
            <w:noProof w:val="0"/>
            <w:sz w:val="24"/>
            <w:szCs w:val="24"/>
            <w:lang w:val="nl-NL"/>
          </w:rPr>
          <w:t>https://www.bol.com/nl/nl/p/gegraveerde-betaalmunten-consumptiemunten-gele-ster-500-jetons/9200000028808975/</w:t>
        </w:r>
      </w:hyperlink>
      <w:r w:rsidRPr="318AEB50" w:rsidR="4ABC5405">
        <w:rPr>
          <w:rFonts w:ascii="Quire Sans" w:hAnsi="Quire Sans" w:eastAsia="Quire Sans" w:cs="Quire Sans"/>
          <w:b w:val="0"/>
          <w:bCs w:val="0"/>
          <w:i w:val="0"/>
          <w:iCs w:val="0"/>
          <w:strike w:val="0"/>
          <w:dstrike w:val="0"/>
          <w:noProof w:val="0"/>
          <w:color w:val="000000" w:themeColor="text1" w:themeTint="FF" w:themeShade="FF"/>
          <w:sz w:val="24"/>
          <w:szCs w:val="24"/>
          <w:u w:val="none"/>
          <w:lang w:val="nl-NL"/>
        </w:rPr>
        <w:t xml:space="preserve"> ) Hierdoor is de investering in euro’s laag te noemen. De investering in tijd zal hetzelfde of minder zijn dan bij andere methoden. Mogelijk zorgt deze methode er zelfs voor dat er minder tijd geïnvesteerd hoeft te worden door de begeleiders omdat de jongeren positief gemotiveerd worden en daardoor sneller geneigd zijn om onze voedingsadviezen aan te nemen.</w:t>
      </w:r>
    </w:p>
    <w:p w:rsidR="4ABC5405" w:rsidP="318AEB50" w:rsidRDefault="4ABC5405" w14:paraId="456AF8A8" w14:textId="128CC852">
      <w:pPr>
        <w:pStyle w:val="Normal"/>
        <w:rPr>
          <w:rFonts w:ascii="Quire Sans" w:hAnsi="Quire Sans" w:eastAsia="Quire Sans" w:cs="Quire Sans"/>
          <w:sz w:val="24"/>
          <w:szCs w:val="24"/>
        </w:rPr>
      </w:pPr>
      <w:r>
        <w:br/>
      </w:r>
      <w:r>
        <w:br/>
      </w:r>
      <w:r>
        <w:br/>
      </w:r>
    </w:p>
    <w:p w:rsidR="318AEB50" w:rsidP="318AEB50" w:rsidRDefault="318AEB50" w14:paraId="38FCA923" w14:textId="5DEF5F09">
      <w:pPr>
        <w:pStyle w:val="Normal"/>
        <w:rPr>
          <w:rFonts w:ascii="Quire Sans" w:hAnsi="Quire Sans" w:eastAsia="Quire Sans" w:cs="Quire Sans"/>
          <w:sz w:val="24"/>
          <w:szCs w:val="24"/>
        </w:rPr>
      </w:pPr>
    </w:p>
    <w:p w:rsidR="318AEB50" w:rsidP="318AEB50" w:rsidRDefault="318AEB50" w14:paraId="1598D21F" w14:textId="6F273E9B">
      <w:pPr>
        <w:pStyle w:val="Normal"/>
        <w:rPr>
          <w:rFonts w:ascii="Quire Sans" w:hAnsi="Quire Sans" w:eastAsia="Quire Sans" w:cs="Quire Sans"/>
          <w:sz w:val="24"/>
          <w:szCs w:val="24"/>
        </w:rPr>
      </w:pPr>
    </w:p>
    <w:p w:rsidR="318AEB50" w:rsidP="318AEB50" w:rsidRDefault="318AEB50" w14:paraId="19BB03A3" w14:textId="5112290A">
      <w:pPr>
        <w:pStyle w:val="Normal"/>
        <w:rPr>
          <w:rFonts w:ascii="Quire Sans" w:hAnsi="Quire Sans" w:eastAsia="Quire Sans" w:cs="Quire Sans"/>
          <w:sz w:val="24"/>
          <w:szCs w:val="24"/>
        </w:rPr>
      </w:pPr>
    </w:p>
    <w:p w:rsidR="318AEB50" w:rsidP="318AEB50" w:rsidRDefault="318AEB50" w14:paraId="6D5DA72E" w14:textId="487976D9">
      <w:pPr>
        <w:pStyle w:val="Normal"/>
        <w:rPr>
          <w:rFonts w:ascii="Quire Sans" w:hAnsi="Quire Sans" w:eastAsia="Quire Sans" w:cs="Quire Sans"/>
          <w:sz w:val="24"/>
          <w:szCs w:val="24"/>
        </w:rPr>
      </w:pPr>
    </w:p>
    <w:p w:rsidR="318AEB50" w:rsidP="318AEB50" w:rsidRDefault="318AEB50" w14:paraId="6CB74CB5" w14:textId="0F5275D8">
      <w:pPr>
        <w:pStyle w:val="Normal"/>
        <w:rPr>
          <w:rFonts w:ascii="Quire Sans" w:hAnsi="Quire Sans" w:eastAsia="Quire Sans" w:cs="Quire Sans"/>
          <w:sz w:val="24"/>
          <w:szCs w:val="24"/>
        </w:rPr>
      </w:pPr>
    </w:p>
    <w:p w:rsidR="318AEB50" w:rsidP="318AEB50" w:rsidRDefault="318AEB50" w14:paraId="67326E9B" w14:textId="1BC55B11">
      <w:pPr>
        <w:pStyle w:val="Normal"/>
        <w:rPr>
          <w:rFonts w:ascii="Quire Sans" w:hAnsi="Quire Sans" w:eastAsia="Quire Sans" w:cs="Quire Sans"/>
          <w:sz w:val="24"/>
          <w:szCs w:val="24"/>
        </w:rPr>
      </w:pPr>
    </w:p>
    <w:p w:rsidR="318AEB50" w:rsidP="318AEB50" w:rsidRDefault="318AEB50" w14:paraId="64A25A6C" w14:textId="72363F51">
      <w:pPr>
        <w:pStyle w:val="Normal"/>
        <w:rPr>
          <w:rFonts w:ascii="Quire Sans" w:hAnsi="Quire Sans" w:eastAsia="Quire Sans" w:cs="Quire Sans"/>
          <w:sz w:val="24"/>
          <w:szCs w:val="24"/>
        </w:rPr>
      </w:pPr>
    </w:p>
    <w:p w:rsidR="318AEB50" w:rsidP="318AEB50" w:rsidRDefault="318AEB50" w14:paraId="2D0D1B38" w14:textId="13E4BE54">
      <w:pPr>
        <w:pStyle w:val="Normal"/>
        <w:rPr>
          <w:rFonts w:ascii="Quire Sans" w:hAnsi="Quire Sans" w:eastAsia="Quire Sans" w:cs="Quire Sans"/>
          <w:sz w:val="24"/>
          <w:szCs w:val="24"/>
        </w:rPr>
      </w:pPr>
    </w:p>
    <w:p w:rsidR="318AEB50" w:rsidP="318AEB50" w:rsidRDefault="318AEB50" w14:paraId="763A2D4B" w14:textId="4395C398">
      <w:pPr>
        <w:pStyle w:val="Normal"/>
        <w:rPr>
          <w:rFonts w:ascii="Quire Sans" w:hAnsi="Quire Sans" w:eastAsia="Quire Sans" w:cs="Quire Sans"/>
          <w:sz w:val="24"/>
          <w:szCs w:val="24"/>
        </w:rPr>
      </w:pPr>
    </w:p>
    <w:p w:rsidR="318AEB50" w:rsidP="318AEB50" w:rsidRDefault="318AEB50" w14:paraId="76D3908A" w14:textId="79E8CB3A">
      <w:pPr>
        <w:pStyle w:val="Normal"/>
        <w:rPr>
          <w:rFonts w:ascii="Quire Sans" w:hAnsi="Quire Sans" w:eastAsia="Quire Sans" w:cs="Quire Sans"/>
          <w:sz w:val="24"/>
          <w:szCs w:val="24"/>
        </w:rPr>
      </w:pPr>
    </w:p>
    <w:p w:rsidR="318AEB50" w:rsidP="318AEB50" w:rsidRDefault="318AEB50" w14:paraId="2CC44F21" w14:textId="599847CA">
      <w:pPr>
        <w:pStyle w:val="Normal"/>
        <w:rPr>
          <w:rFonts w:ascii="Quire Sans" w:hAnsi="Quire Sans" w:eastAsia="Quire Sans" w:cs="Quire Sans"/>
          <w:sz w:val="24"/>
          <w:szCs w:val="24"/>
        </w:rPr>
      </w:pPr>
    </w:p>
    <w:p w:rsidR="318AEB50" w:rsidP="318AEB50" w:rsidRDefault="318AEB50" w14:paraId="7A5DEB2F" w14:textId="50927F59">
      <w:pPr>
        <w:pStyle w:val="Normal"/>
        <w:rPr>
          <w:rFonts w:ascii="Quire Sans" w:hAnsi="Quire Sans" w:eastAsia="Quire Sans" w:cs="Quire Sans"/>
          <w:sz w:val="24"/>
          <w:szCs w:val="24"/>
        </w:rPr>
      </w:pPr>
    </w:p>
    <w:p w:rsidR="318AEB50" w:rsidP="318AEB50" w:rsidRDefault="318AEB50" w14:paraId="45050917" w14:textId="6D7C62DC">
      <w:pPr>
        <w:pStyle w:val="Normal"/>
        <w:rPr>
          <w:rFonts w:ascii="Quire Sans" w:hAnsi="Quire Sans" w:eastAsia="Quire Sans" w:cs="Quire Sans"/>
          <w:sz w:val="24"/>
          <w:szCs w:val="24"/>
        </w:rPr>
      </w:pPr>
    </w:p>
    <w:p w:rsidR="318AEB50" w:rsidP="318AEB50" w:rsidRDefault="318AEB50" w14:paraId="43F05C46" w14:textId="42E706C0">
      <w:pPr>
        <w:pStyle w:val="Normal"/>
        <w:rPr>
          <w:rFonts w:ascii="Quire Sans" w:hAnsi="Quire Sans" w:eastAsia="Quire Sans" w:cs="Quire Sans"/>
          <w:sz w:val="24"/>
          <w:szCs w:val="24"/>
        </w:rPr>
      </w:pPr>
    </w:p>
    <w:p w:rsidR="318AEB50" w:rsidP="318AEB50" w:rsidRDefault="318AEB50" w14:paraId="792A9619" w14:textId="2C1AB4F9">
      <w:pPr>
        <w:pStyle w:val="Normal"/>
        <w:rPr>
          <w:rFonts w:ascii="Quire Sans" w:hAnsi="Quire Sans" w:eastAsia="Quire Sans" w:cs="Quire Sans"/>
          <w:sz w:val="24"/>
          <w:szCs w:val="24"/>
        </w:rPr>
      </w:pPr>
    </w:p>
    <w:p w:rsidR="7D4E0A30" w:rsidP="318AEB50" w:rsidRDefault="7D4E0A30" w14:paraId="68E03BDD" w14:textId="0A27DDC0">
      <w:pPr>
        <w:spacing w:before="0" w:beforeAutospacing="off" w:after="240" w:afterAutospacing="off" w:line="336" w:lineRule="auto"/>
        <w:ind w:left="0" w:right="0"/>
        <w:jc w:val="both"/>
        <w:rPr>
          <w:rFonts w:ascii="Quire Sans" w:hAnsi="Quire Sans" w:eastAsia="Quire Sans" w:cs="Quire Sans"/>
          <w:noProof w:val="0"/>
          <w:color w:val="385623" w:themeColor="accent6" w:themeTint="FF" w:themeShade="80"/>
          <w:sz w:val="24"/>
          <w:szCs w:val="24"/>
          <w:lang w:val="nl-NL"/>
        </w:rPr>
      </w:pPr>
      <w:r w:rsidRPr="318AEB50" w:rsidR="7D4E0A30">
        <w:rPr>
          <w:rFonts w:ascii="Quire Sans" w:hAnsi="Quire Sans" w:eastAsia="Quire Sans" w:cs="Quire Sans"/>
          <w:b w:val="1"/>
          <w:bCs w:val="1"/>
          <w:noProof w:val="0"/>
          <w:color w:val="385623" w:themeColor="accent6" w:themeTint="FF" w:themeShade="80"/>
          <w:sz w:val="24"/>
          <w:szCs w:val="24"/>
          <w:lang w:val="nl-NL"/>
        </w:rPr>
        <w:t>Afsluiting</w:t>
      </w:r>
    </w:p>
    <w:p w:rsidR="318AEB50" w:rsidP="318AEB50" w:rsidRDefault="318AEB50" w14:paraId="2CD21B74" w14:textId="3118EFF8">
      <w:pPr>
        <w:spacing w:before="0" w:after="240" w:line="259" w:lineRule="auto"/>
        <w:jc w:val="both"/>
        <w:rPr>
          <w:rFonts w:ascii="Quire Sans" w:hAnsi="Quire Sans" w:eastAsia="Quire Sans" w:cs="Quire Sans"/>
          <w:noProof w:val="0"/>
          <w:color w:val="000000" w:themeColor="text1" w:themeTint="FF" w:themeShade="FF"/>
          <w:sz w:val="24"/>
          <w:szCs w:val="24"/>
          <w:lang w:val="nl-NL"/>
        </w:rPr>
      </w:pPr>
    </w:p>
    <w:p w:rsidR="7D4E0A30" w:rsidP="318AEB50" w:rsidRDefault="7D4E0A30" w14:paraId="2B556307" w14:textId="06CC33EE">
      <w:pPr>
        <w:spacing w:before="0" w:after="240" w:line="259" w:lineRule="auto"/>
        <w:jc w:val="both"/>
        <w:rPr>
          <w:rFonts w:ascii="Quire Sans" w:hAnsi="Quire Sans" w:eastAsia="Quire Sans" w:cs="Quire Sans"/>
          <w:noProof w:val="0"/>
          <w:color w:val="000000" w:themeColor="text1" w:themeTint="FF" w:themeShade="FF"/>
          <w:sz w:val="24"/>
          <w:szCs w:val="24"/>
          <w:lang w:val="nl-NL"/>
        </w:rPr>
      </w:pPr>
      <w:r w:rsidRPr="318AEB50" w:rsidR="7D4E0A30">
        <w:rPr>
          <w:rFonts w:ascii="Quire Sans" w:hAnsi="Quire Sans" w:eastAsia="Quire Sans" w:cs="Quire Sans"/>
          <w:noProof w:val="0"/>
          <w:color w:val="000000" w:themeColor="text1" w:themeTint="FF" w:themeShade="FF"/>
          <w:sz w:val="24"/>
          <w:szCs w:val="24"/>
          <w:lang w:val="nl-NL"/>
        </w:rPr>
        <w:t xml:space="preserve">Hartelijk bedankt voor het lezen van mijn </w:t>
      </w:r>
      <w:proofErr w:type="gramStart"/>
      <w:r w:rsidRPr="318AEB50" w:rsidR="7D4E0A30">
        <w:rPr>
          <w:rFonts w:ascii="Quire Sans" w:hAnsi="Quire Sans" w:eastAsia="Quire Sans" w:cs="Quire Sans"/>
          <w:noProof w:val="0"/>
          <w:color w:val="000000" w:themeColor="text1" w:themeTint="FF" w:themeShade="FF"/>
          <w:sz w:val="24"/>
          <w:szCs w:val="24"/>
          <w:lang w:val="nl-NL"/>
        </w:rPr>
        <w:t>examen:  werkt</w:t>
      </w:r>
      <w:proofErr w:type="gramEnd"/>
      <w:r w:rsidRPr="318AEB50" w:rsidR="7D4E0A30">
        <w:rPr>
          <w:rFonts w:ascii="Quire Sans" w:hAnsi="Quire Sans" w:eastAsia="Quire Sans" w:cs="Quire Sans"/>
          <w:noProof w:val="0"/>
          <w:color w:val="000000" w:themeColor="text1" w:themeTint="FF" w:themeShade="FF"/>
          <w:sz w:val="24"/>
          <w:szCs w:val="24"/>
          <w:lang w:val="nl-NL"/>
        </w:rPr>
        <w:t xml:space="preserve"> aan het bewaken en bevorderen van kwaliteitszorg</w:t>
      </w:r>
      <w:r w:rsidRPr="318AEB50" w:rsidR="0751FF87">
        <w:rPr>
          <w:rFonts w:ascii="Quire Sans" w:hAnsi="Quire Sans" w:eastAsia="Quire Sans" w:cs="Quire Sans"/>
          <w:noProof w:val="0"/>
          <w:color w:val="000000" w:themeColor="text1" w:themeTint="FF" w:themeShade="FF"/>
          <w:sz w:val="24"/>
          <w:szCs w:val="24"/>
          <w:lang w:val="nl-NL"/>
        </w:rPr>
        <w:t>.</w:t>
      </w:r>
    </w:p>
    <w:p w:rsidR="318AEB50" w:rsidP="318AEB50" w:rsidRDefault="318AEB50" w14:paraId="041CE3EB" w14:textId="36E3CC8C">
      <w:pPr>
        <w:spacing w:before="0" w:after="240" w:line="259" w:lineRule="auto"/>
        <w:jc w:val="both"/>
        <w:rPr>
          <w:rFonts w:ascii="Quire Sans" w:hAnsi="Quire Sans" w:eastAsia="Quire Sans" w:cs="Quire Sans"/>
          <w:noProof w:val="0"/>
          <w:color w:val="000000" w:themeColor="text1" w:themeTint="FF" w:themeShade="FF"/>
          <w:sz w:val="24"/>
          <w:szCs w:val="24"/>
          <w:lang w:val="nl-NL"/>
        </w:rPr>
      </w:pPr>
    </w:p>
    <w:p w:rsidR="7D4E0A30" w:rsidP="318AEB50" w:rsidRDefault="7D4E0A30" w14:paraId="732B7554" w14:textId="3CBB3375">
      <w:pPr>
        <w:spacing w:before="0" w:after="240" w:line="259" w:lineRule="auto"/>
        <w:jc w:val="both"/>
        <w:rPr>
          <w:rFonts w:ascii="Quire Sans" w:hAnsi="Quire Sans" w:eastAsia="Quire Sans" w:cs="Quire Sans"/>
          <w:noProof w:val="0"/>
          <w:color w:val="000000" w:themeColor="text1" w:themeTint="FF" w:themeShade="FF"/>
          <w:sz w:val="24"/>
          <w:szCs w:val="24"/>
          <w:lang w:val="nl-NL"/>
        </w:rPr>
      </w:pPr>
      <w:r w:rsidRPr="318AEB50" w:rsidR="7D4E0A30">
        <w:rPr>
          <w:rFonts w:ascii="Quire Sans" w:hAnsi="Quire Sans" w:eastAsia="Quire Sans" w:cs="Quire Sans"/>
          <w:noProof w:val="0"/>
          <w:color w:val="000000" w:themeColor="text1" w:themeTint="FF" w:themeShade="FF"/>
          <w:sz w:val="24"/>
          <w:szCs w:val="24"/>
          <w:lang w:val="nl-NL"/>
        </w:rPr>
        <w:t>Met vriendelijke groet,</w:t>
      </w:r>
    </w:p>
    <w:p w:rsidR="318AEB50" w:rsidP="318AEB50" w:rsidRDefault="318AEB50" w14:paraId="0438B5BC" w14:textId="49B42E1F">
      <w:pPr>
        <w:spacing w:before="0" w:after="240" w:line="259" w:lineRule="auto"/>
        <w:jc w:val="both"/>
        <w:rPr>
          <w:rFonts w:ascii="Quire Sans" w:hAnsi="Quire Sans" w:eastAsia="Quire Sans" w:cs="Quire Sans"/>
          <w:noProof w:val="0"/>
          <w:color w:val="000000" w:themeColor="text1" w:themeTint="FF" w:themeShade="FF"/>
          <w:sz w:val="24"/>
          <w:szCs w:val="24"/>
          <w:lang w:val="nl-NL"/>
        </w:rPr>
      </w:pPr>
    </w:p>
    <w:p w:rsidR="7D4E0A30" w:rsidP="318AEB50" w:rsidRDefault="7D4E0A30" w14:paraId="35E08E68" w14:textId="545F75F6">
      <w:pPr>
        <w:spacing w:before="0" w:after="240" w:line="259" w:lineRule="auto"/>
        <w:jc w:val="both"/>
        <w:rPr>
          <w:rFonts w:ascii="Quire Sans" w:hAnsi="Quire Sans" w:eastAsia="Quire Sans" w:cs="Quire Sans"/>
          <w:noProof w:val="0"/>
          <w:color w:val="000000" w:themeColor="text1" w:themeTint="FF" w:themeShade="FF"/>
          <w:sz w:val="24"/>
          <w:szCs w:val="24"/>
          <w:lang w:val="nl-NL"/>
        </w:rPr>
      </w:pPr>
      <w:r w:rsidRPr="318AEB50" w:rsidR="7D4E0A30">
        <w:rPr>
          <w:rFonts w:ascii="Quire Sans" w:hAnsi="Quire Sans" w:eastAsia="Quire Sans" w:cs="Quire Sans"/>
          <w:noProof w:val="0"/>
          <w:color w:val="000000" w:themeColor="text1" w:themeTint="FF" w:themeShade="FF"/>
          <w:sz w:val="24"/>
          <w:szCs w:val="24"/>
          <w:lang w:val="nl-NL"/>
        </w:rPr>
        <w:t xml:space="preserve">Anne </w:t>
      </w:r>
      <w:proofErr w:type="spellStart"/>
      <w:r w:rsidRPr="318AEB50" w:rsidR="7D4E0A30">
        <w:rPr>
          <w:rFonts w:ascii="Quire Sans" w:hAnsi="Quire Sans" w:eastAsia="Quire Sans" w:cs="Quire Sans"/>
          <w:noProof w:val="0"/>
          <w:color w:val="000000" w:themeColor="text1" w:themeTint="FF" w:themeShade="FF"/>
          <w:sz w:val="24"/>
          <w:szCs w:val="24"/>
          <w:lang w:val="nl-NL"/>
        </w:rPr>
        <w:t>Merkuur</w:t>
      </w:r>
      <w:proofErr w:type="spellEnd"/>
    </w:p>
    <w:p w:rsidR="318AEB50" w:rsidP="318AEB50" w:rsidRDefault="318AEB50" w14:paraId="66A0F1B3" w14:textId="59D9BFAF">
      <w:pPr>
        <w:pStyle w:val="Normal"/>
        <w:rPr>
          <w:rFonts w:ascii="Quire Sans" w:hAnsi="Quire Sans" w:eastAsia="Quire Sans" w:cs="Quire Sans"/>
        </w:rPr>
      </w:pPr>
    </w:p>
    <w:p w:rsidR="765FE091" w:rsidP="318AEB50" w:rsidRDefault="765FE091" w14:paraId="4EE05EB6" w14:textId="1553F9B6">
      <w:pPr>
        <w:pStyle w:val="Normal"/>
        <w:rPr>
          <w:rFonts w:ascii="Quire Sans" w:hAnsi="Quire Sans" w:eastAsia="Quire Sans" w:cs="Quire Sans"/>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AnEfikRx" int2:invalidationBookmarkName="" int2:hashCode="ja6QQs7tE7uC44" int2:id="Oamlt3tb">
      <int2:state int2:type="WordDesignerTheme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418736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e3d15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3A121"/>
    <w:rsid w:val="03382C1F"/>
    <w:rsid w:val="033FD2DA"/>
    <w:rsid w:val="03405007"/>
    <w:rsid w:val="042BA847"/>
    <w:rsid w:val="06DEB4AC"/>
    <w:rsid w:val="0751FF87"/>
    <w:rsid w:val="0754FADC"/>
    <w:rsid w:val="08562EC2"/>
    <w:rsid w:val="08D11B7A"/>
    <w:rsid w:val="09C4A649"/>
    <w:rsid w:val="0A6D54D1"/>
    <w:rsid w:val="0AB86E8F"/>
    <w:rsid w:val="0AE5AC24"/>
    <w:rsid w:val="0B1986F4"/>
    <w:rsid w:val="0B433E04"/>
    <w:rsid w:val="0B8EACBE"/>
    <w:rsid w:val="0BCB4E2C"/>
    <w:rsid w:val="0E119473"/>
    <w:rsid w:val="0EE9C691"/>
    <w:rsid w:val="0FD10CB0"/>
    <w:rsid w:val="0FE591E9"/>
    <w:rsid w:val="10D8E961"/>
    <w:rsid w:val="1200047A"/>
    <w:rsid w:val="13809646"/>
    <w:rsid w:val="14F21161"/>
    <w:rsid w:val="1629C666"/>
    <w:rsid w:val="16379776"/>
    <w:rsid w:val="16BCDDD0"/>
    <w:rsid w:val="1737D727"/>
    <w:rsid w:val="173DCB74"/>
    <w:rsid w:val="1782B6D0"/>
    <w:rsid w:val="17E268BC"/>
    <w:rsid w:val="18520BD7"/>
    <w:rsid w:val="18FC5BA2"/>
    <w:rsid w:val="196F3838"/>
    <w:rsid w:val="19DDF78F"/>
    <w:rsid w:val="19E90C75"/>
    <w:rsid w:val="1AFF8152"/>
    <w:rsid w:val="1B0EB76D"/>
    <w:rsid w:val="1B8BA82B"/>
    <w:rsid w:val="1BC84999"/>
    <w:rsid w:val="1C725040"/>
    <w:rsid w:val="1D3E75DA"/>
    <w:rsid w:val="1D6C0780"/>
    <w:rsid w:val="1E77DB2E"/>
    <w:rsid w:val="1F4A883E"/>
    <w:rsid w:val="1FD13F53"/>
    <w:rsid w:val="200B809B"/>
    <w:rsid w:val="20337B5B"/>
    <w:rsid w:val="210786BC"/>
    <w:rsid w:val="2117D188"/>
    <w:rsid w:val="217D7FC4"/>
    <w:rsid w:val="250952D9"/>
    <w:rsid w:val="25EB0968"/>
    <w:rsid w:val="266A6215"/>
    <w:rsid w:val="276511CB"/>
    <w:rsid w:val="27C4DBFD"/>
    <w:rsid w:val="27E708D2"/>
    <w:rsid w:val="282F026A"/>
    <w:rsid w:val="2937AAEB"/>
    <w:rsid w:val="298D4988"/>
    <w:rsid w:val="2A4A8A88"/>
    <w:rsid w:val="2CB907F9"/>
    <w:rsid w:val="2D47760D"/>
    <w:rsid w:val="2D6902ED"/>
    <w:rsid w:val="2EA61641"/>
    <w:rsid w:val="2F46689E"/>
    <w:rsid w:val="2F64075E"/>
    <w:rsid w:val="307583E3"/>
    <w:rsid w:val="30F0EBC0"/>
    <w:rsid w:val="318AEB50"/>
    <w:rsid w:val="318C791C"/>
    <w:rsid w:val="325F8136"/>
    <w:rsid w:val="3328497D"/>
    <w:rsid w:val="343FAEED"/>
    <w:rsid w:val="345D1F99"/>
    <w:rsid w:val="3757230B"/>
    <w:rsid w:val="376200B9"/>
    <w:rsid w:val="3803A826"/>
    <w:rsid w:val="3A207672"/>
    <w:rsid w:val="3A29DA3E"/>
    <w:rsid w:val="3A8DDDAA"/>
    <w:rsid w:val="3D600A0D"/>
    <w:rsid w:val="3EFBDA6E"/>
    <w:rsid w:val="3F8E509E"/>
    <w:rsid w:val="3FF258D1"/>
    <w:rsid w:val="4101655C"/>
    <w:rsid w:val="410A8563"/>
    <w:rsid w:val="412FA41F"/>
    <w:rsid w:val="41FA9E0B"/>
    <w:rsid w:val="42D6C341"/>
    <w:rsid w:val="42EA8CF1"/>
    <w:rsid w:val="42FE11D2"/>
    <w:rsid w:val="44A8D95C"/>
    <w:rsid w:val="450F72C8"/>
    <w:rsid w:val="45B53348"/>
    <w:rsid w:val="468DF280"/>
    <w:rsid w:val="46C6EE8D"/>
    <w:rsid w:val="478E6D10"/>
    <w:rsid w:val="483A0F78"/>
    <w:rsid w:val="4862BEEE"/>
    <w:rsid w:val="48EF9434"/>
    <w:rsid w:val="499C73F4"/>
    <w:rsid w:val="49B14990"/>
    <w:rsid w:val="49B3D00D"/>
    <w:rsid w:val="4A07995E"/>
    <w:rsid w:val="4ABC5405"/>
    <w:rsid w:val="4D4E645C"/>
    <w:rsid w:val="4D79DCA7"/>
    <w:rsid w:val="4F04EAFD"/>
    <w:rsid w:val="4FCF9137"/>
    <w:rsid w:val="512A3D6E"/>
    <w:rsid w:val="516B6198"/>
    <w:rsid w:val="51EA848A"/>
    <w:rsid w:val="5253A121"/>
    <w:rsid w:val="529B48CC"/>
    <w:rsid w:val="52DC5BF5"/>
    <w:rsid w:val="5421E59B"/>
    <w:rsid w:val="54674970"/>
    <w:rsid w:val="555328D8"/>
    <w:rsid w:val="5619A6E4"/>
    <w:rsid w:val="56A0A40E"/>
    <w:rsid w:val="5792BDE2"/>
    <w:rsid w:val="5945D589"/>
    <w:rsid w:val="59808B63"/>
    <w:rsid w:val="59F3F129"/>
    <w:rsid w:val="5AD68AF4"/>
    <w:rsid w:val="5B04DEA4"/>
    <w:rsid w:val="5C910C22"/>
    <w:rsid w:val="5CA0AF05"/>
    <w:rsid w:val="5DF50359"/>
    <w:rsid w:val="5EF1BBAC"/>
    <w:rsid w:val="6007AA2E"/>
    <w:rsid w:val="60D8FAC7"/>
    <w:rsid w:val="615EE67F"/>
    <w:rsid w:val="61C0121B"/>
    <w:rsid w:val="6239872C"/>
    <w:rsid w:val="626163A8"/>
    <w:rsid w:val="62C8747C"/>
    <w:rsid w:val="67F09084"/>
    <w:rsid w:val="68A08B78"/>
    <w:rsid w:val="696609B0"/>
    <w:rsid w:val="696DCEFD"/>
    <w:rsid w:val="69B4F091"/>
    <w:rsid w:val="6C3D5A3B"/>
    <w:rsid w:val="6C42B6A3"/>
    <w:rsid w:val="6C9458BF"/>
    <w:rsid w:val="6D1BBA4E"/>
    <w:rsid w:val="6D24BE70"/>
    <w:rsid w:val="6D72867B"/>
    <w:rsid w:val="6D7554C7"/>
    <w:rsid w:val="6D8C7537"/>
    <w:rsid w:val="6D913541"/>
    <w:rsid w:val="6D9ECCDA"/>
    <w:rsid w:val="6E2EB4CA"/>
    <w:rsid w:val="6E4C3709"/>
    <w:rsid w:val="6EFEEA16"/>
    <w:rsid w:val="6F219538"/>
    <w:rsid w:val="6F284598"/>
    <w:rsid w:val="7093A87C"/>
    <w:rsid w:val="70D26CCA"/>
    <w:rsid w:val="70D696EF"/>
    <w:rsid w:val="7166558C"/>
    <w:rsid w:val="720A193B"/>
    <w:rsid w:val="72368AD8"/>
    <w:rsid w:val="7590C26A"/>
    <w:rsid w:val="76430229"/>
    <w:rsid w:val="765FE091"/>
    <w:rsid w:val="7661E64E"/>
    <w:rsid w:val="76811962"/>
    <w:rsid w:val="7784419E"/>
    <w:rsid w:val="7925970D"/>
    <w:rsid w:val="797B8EF1"/>
    <w:rsid w:val="7A6E89BD"/>
    <w:rsid w:val="7BAACE47"/>
    <w:rsid w:val="7C26C74C"/>
    <w:rsid w:val="7CD127D2"/>
    <w:rsid w:val="7D4E0A30"/>
    <w:rsid w:val="7FFB21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A121"/>
  <w15:chartTrackingRefBased/>
  <w15:docId w15:val="{62406481-CF12-4C11-9439-4232818558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65FE091"/>
    <w:rPr>
      <w:rFonts w:ascii="Quire Sans"/>
      <w:b w:val="0"/>
      <w:bCs w:val="0"/>
      <w:i w:val="0"/>
      <w:iCs w:val="0"/>
      <w:color w:val="auto"/>
      <w:u w:val="none"/>
    </w:rPr>
    <w:pPr>
      <w:spacing w:before="0" w:after="24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765FE091"/>
    <w:rPr>
      <w:rFonts w:ascii="Sagona ExtraLight" w:hAnsi="" w:eastAsia="" w:cs=""/>
      <w:color w:val="548235"/>
      <w:sz w:val="42"/>
      <w:szCs w:val="42"/>
    </w:rPr>
    <w:pPr>
      <w:keepNext w:val="1"/>
      <w:spacing w:before="480" w:after="80"/>
      <w:jc w:val="left"/>
      <w:outlineLvl w:val="0"/>
    </w:pPr>
  </w:style>
  <w:style w:type="paragraph" w:styleId="Heading2">
    <w:uiPriority w:val="9"/>
    <w:name w:val="heading 2"/>
    <w:basedOn w:val="Normal"/>
    <w:next w:val="Normal"/>
    <w:unhideWhenUsed/>
    <w:link w:val="Heading2Char"/>
    <w:qFormat/>
    <w:rsid w:val="765FE091"/>
    <w:rPr>
      <w:rFonts w:ascii="Sagona Book" w:hAnsi="" w:eastAsia="" w:cs=""/>
      <w:color w:val="548235"/>
      <w:sz w:val="32"/>
      <w:szCs w:val="32"/>
    </w:rPr>
    <w:pPr>
      <w:keepNext w:val="1"/>
      <w:spacing w:before="240" w:after="80"/>
      <w:jc w:val="left"/>
      <w:outlineLvl w:val="1"/>
    </w:pPr>
  </w:style>
  <w:style w:type="paragraph" w:styleId="Heading3">
    <w:uiPriority w:val="9"/>
    <w:name w:val="heading 3"/>
    <w:basedOn w:val="Normal"/>
    <w:next w:val="Normal"/>
    <w:unhideWhenUsed/>
    <w:link w:val="Heading3Char"/>
    <w:qFormat/>
    <w:rsid w:val="765FE091"/>
    <w:rPr>
      <w:rFonts w:ascii="Sagona Book" w:hAnsi="" w:eastAsia="" w:cs=""/>
      <w:color w:val="548235"/>
      <w:sz w:val="30"/>
      <w:szCs w:val="30"/>
    </w:rPr>
    <w:pPr>
      <w:keepNext w:val="1"/>
      <w:spacing w:before="240" w:after="80"/>
      <w:jc w:val="left"/>
      <w:outlineLvl w:val="2"/>
    </w:pPr>
  </w:style>
  <w:style w:type="paragraph" w:styleId="Heading4">
    <w:uiPriority w:val="9"/>
    <w:name w:val="heading 4"/>
    <w:basedOn w:val="Normal"/>
    <w:next w:val="Normal"/>
    <w:unhideWhenUsed/>
    <w:link w:val="Heading4Char"/>
    <w:qFormat/>
    <w:rsid w:val="765FE091"/>
    <w:rPr>
      <w:rFonts w:ascii="Sagona Book" w:hAnsi="" w:eastAsia="" w:cs=""/>
      <w:color w:val="548235"/>
      <w:sz w:val="28"/>
      <w:szCs w:val="28"/>
    </w:rPr>
    <w:pPr>
      <w:keepNext w:val="1"/>
      <w:spacing w:before="240" w:after="80"/>
      <w:jc w:val="left"/>
      <w:outlineLvl w:val="3"/>
    </w:pPr>
  </w:style>
  <w:style w:type="paragraph" w:styleId="Heading5">
    <w:uiPriority w:val="9"/>
    <w:name w:val="heading 5"/>
    <w:basedOn w:val="Normal"/>
    <w:next w:val="Normal"/>
    <w:unhideWhenUsed/>
    <w:link w:val="Heading5Char"/>
    <w:qFormat/>
    <w:rsid w:val="765FE091"/>
    <w:rPr>
      <w:rFonts w:ascii="Sagona Book" w:hAnsi="" w:eastAsia="" w:cs=""/>
      <w:color w:val="548235"/>
      <w:sz w:val="27"/>
      <w:szCs w:val="27"/>
    </w:rPr>
    <w:pPr>
      <w:keepNext w:val="1"/>
      <w:spacing w:before="240" w:after="80"/>
      <w:jc w:val="left"/>
      <w:outlineLvl w:val="4"/>
    </w:pPr>
  </w:style>
  <w:style w:type="paragraph" w:styleId="Heading6">
    <w:uiPriority w:val="9"/>
    <w:name w:val="heading 6"/>
    <w:basedOn w:val="Normal"/>
    <w:next w:val="Normal"/>
    <w:unhideWhenUsed/>
    <w:link w:val="Heading6Char"/>
    <w:qFormat/>
    <w:rsid w:val="765FE091"/>
    <w:rPr>
      <w:rFonts w:ascii="Sagona Book" w:hAnsi="" w:eastAsia="" w:cs=""/>
      <w:color w:val="548235"/>
      <w:sz w:val="26"/>
      <w:szCs w:val="26"/>
    </w:rPr>
    <w:pPr>
      <w:keepNext w:val="1"/>
      <w:spacing w:before="240" w:after="80"/>
      <w:jc w:val="left"/>
      <w:outlineLvl w:val="5"/>
    </w:pPr>
  </w:style>
  <w:style w:type="paragraph" w:styleId="Heading7">
    <w:uiPriority w:val="9"/>
    <w:name w:val="heading 7"/>
    <w:basedOn w:val="Normal"/>
    <w:next w:val="Normal"/>
    <w:unhideWhenUsed/>
    <w:link w:val="Heading7Char"/>
    <w:qFormat/>
    <w:rsid w:val="765FE091"/>
    <w:rPr>
      <w:rFonts w:ascii="Sagona Book" w:hAnsi="" w:eastAsia="" w:cs=""/>
      <w:color w:val="548235"/>
      <w:sz w:val="25"/>
      <w:szCs w:val="25"/>
    </w:rPr>
    <w:pPr>
      <w:keepNext w:val="1"/>
      <w:spacing w:before="240" w:after="80"/>
      <w:jc w:val="left"/>
      <w:outlineLvl w:val="6"/>
    </w:pPr>
  </w:style>
  <w:style w:type="paragraph" w:styleId="Heading8">
    <w:uiPriority w:val="9"/>
    <w:name w:val="heading 8"/>
    <w:basedOn w:val="Normal"/>
    <w:next w:val="Normal"/>
    <w:unhideWhenUsed/>
    <w:link w:val="Heading8Char"/>
    <w:qFormat/>
    <w:rsid w:val="765FE091"/>
    <w:rPr>
      <w:rFonts w:ascii="Sagona Book" w:hAnsi="" w:eastAsia="" w:cs=""/>
      <w:color w:val="548235"/>
      <w:sz w:val="23"/>
      <w:szCs w:val="23"/>
    </w:rPr>
    <w:pPr>
      <w:keepNext w:val="1"/>
      <w:spacing w:before="240" w:after="80"/>
      <w:jc w:val="left"/>
      <w:outlineLvl w:val="7"/>
    </w:pPr>
  </w:style>
  <w:style w:type="paragraph" w:styleId="Heading9">
    <w:uiPriority w:val="9"/>
    <w:name w:val="heading 9"/>
    <w:basedOn w:val="Normal"/>
    <w:next w:val="Normal"/>
    <w:unhideWhenUsed/>
    <w:link w:val="Heading9Char"/>
    <w:qFormat/>
    <w:rsid w:val="765FE091"/>
    <w:rPr>
      <w:rFonts w:ascii="Sagona Book" w:hAnsi="" w:eastAsia="" w:cs=""/>
      <w:color w:val="548235"/>
    </w:rPr>
    <w:pPr>
      <w:keepNext w:val="1"/>
      <w:spacing w:before="240" w:after="80"/>
      <w:jc w:val="left"/>
      <w:outlineLvl w:val="8"/>
    </w:pPr>
  </w:style>
  <w:style w:type="paragraph" w:styleId="Title">
    <w:uiPriority w:val="10"/>
    <w:name w:val="Title"/>
    <w:basedOn w:val="Normal"/>
    <w:next w:val="Normal"/>
    <w:link w:val="TitleChar"/>
    <w:qFormat/>
    <w:rsid w:val="765FE091"/>
    <w:rPr>
      <w:rFonts w:ascii="Sagona ExtraLight" w:hAnsi="" w:eastAsia="" w:cs=""/>
      <w:color w:val="262626" w:themeColor="text1" w:themeTint="D9" w:themeShade="FF"/>
      <w:sz w:val="76"/>
      <w:szCs w:val="76"/>
    </w:rPr>
    <w:pPr>
      <w:spacing w:after="160"/>
      <w:jc w:val="center"/>
    </w:pPr>
  </w:style>
  <w:style w:type="paragraph" w:styleId="Subtitle">
    <w:uiPriority w:val="11"/>
    <w:name w:val="Subtitle"/>
    <w:basedOn w:val="Normal"/>
    <w:next w:val="Normal"/>
    <w:link w:val="SubtitleChar"/>
    <w:qFormat/>
    <w:rsid w:val="765FE091"/>
    <w:rPr>
      <w:rFonts w:ascii="Sagona ExtraLight" w:hAnsi="" w:eastAsia="" w:cs=""/>
      <w:color w:val="548235"/>
      <w:sz w:val="48"/>
      <w:szCs w:val="48"/>
    </w:rPr>
    <w:pPr>
      <w:spacing w:after="480"/>
      <w:jc w:val="center"/>
    </w:pPr>
  </w:style>
  <w:style w:type="paragraph" w:styleId="Quote">
    <w:uiPriority w:val="29"/>
    <w:name w:val="Quote"/>
    <w:basedOn w:val="Normal"/>
    <w:next w:val="Normal"/>
    <w:link w:val="QuoteChar"/>
    <w:qFormat/>
    <w:rsid w:val="765FE091"/>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65FE091"/>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765FE091"/>
    <w:pPr>
      <w:spacing/>
      <w:ind w:left="0" w:hanging="360"/>
      <w:contextualSpacing/>
    </w:pPr>
  </w:style>
  <w:style w:type="character" w:styleId="Heading1Char" w:customStyle="true">
    <w:uiPriority w:val="9"/>
    <w:name w:val="Heading 1 Char"/>
    <w:basedOn w:val="DefaultParagraphFont"/>
    <w:link w:val="Heading1"/>
    <w:rsid w:val="765FE091"/>
    <w:rPr>
      <w:rFonts w:ascii="Sagona ExtraLight" w:hAnsi="" w:eastAsia="" w:cs=""/>
      <w:b w:val="0"/>
      <w:bCs w:val="0"/>
      <w:i w:val="0"/>
      <w:iCs w:val="0"/>
      <w:color w:val="548235"/>
      <w:sz w:val="42"/>
      <w:szCs w:val="42"/>
      <w:u w:val="none"/>
    </w:rPr>
  </w:style>
  <w:style w:type="character" w:styleId="Heading2Char" w:customStyle="true">
    <w:uiPriority w:val="9"/>
    <w:name w:val="Heading 2 Char"/>
    <w:basedOn w:val="DefaultParagraphFont"/>
    <w:link w:val="Heading2"/>
    <w:rsid w:val="765FE091"/>
    <w:rPr>
      <w:rFonts w:ascii="Sagona Book" w:hAnsi="" w:eastAsia="" w:cs=""/>
      <w:b w:val="0"/>
      <w:bCs w:val="0"/>
      <w:i w:val="0"/>
      <w:iCs w:val="0"/>
      <w:color w:val="548235"/>
      <w:sz w:val="32"/>
      <w:szCs w:val="32"/>
      <w:u w:val="none"/>
    </w:rPr>
  </w:style>
  <w:style w:type="character" w:styleId="Heading3Char" w:customStyle="true">
    <w:uiPriority w:val="9"/>
    <w:name w:val="Heading 3 Char"/>
    <w:basedOn w:val="DefaultParagraphFont"/>
    <w:link w:val="Heading3"/>
    <w:rsid w:val="765FE091"/>
    <w:rPr>
      <w:rFonts w:ascii="Sagona Book" w:hAnsi="" w:eastAsia="" w:cs=""/>
      <w:b w:val="0"/>
      <w:bCs w:val="0"/>
      <w:i w:val="0"/>
      <w:iCs w:val="0"/>
      <w:color w:val="548235"/>
      <w:sz w:val="30"/>
      <w:szCs w:val="30"/>
      <w:u w:val="none"/>
    </w:rPr>
  </w:style>
  <w:style w:type="character" w:styleId="Heading4Char" w:customStyle="true">
    <w:uiPriority w:val="9"/>
    <w:name w:val="Heading 4 Char"/>
    <w:basedOn w:val="DefaultParagraphFont"/>
    <w:link w:val="Heading4"/>
    <w:rsid w:val="765FE091"/>
    <w:rPr>
      <w:rFonts w:ascii="Sagona Book" w:hAnsi="" w:eastAsia="" w:cs=""/>
      <w:b w:val="0"/>
      <w:bCs w:val="0"/>
      <w:i w:val="0"/>
      <w:iCs w:val="0"/>
      <w:color w:val="548235"/>
      <w:sz w:val="28"/>
      <w:szCs w:val="28"/>
      <w:u w:val="none"/>
    </w:rPr>
  </w:style>
  <w:style w:type="character" w:styleId="Heading5Char" w:customStyle="true">
    <w:uiPriority w:val="9"/>
    <w:name w:val="Heading 5 Char"/>
    <w:basedOn w:val="DefaultParagraphFont"/>
    <w:link w:val="Heading5"/>
    <w:rsid w:val="765FE091"/>
    <w:rPr>
      <w:rFonts w:ascii="Sagona Book" w:hAnsi="" w:eastAsia="" w:cs=""/>
      <w:b w:val="0"/>
      <w:bCs w:val="0"/>
      <w:i w:val="0"/>
      <w:iCs w:val="0"/>
      <w:color w:val="548235"/>
      <w:sz w:val="27"/>
      <w:szCs w:val="27"/>
      <w:u w:val="none"/>
    </w:rPr>
  </w:style>
  <w:style w:type="character" w:styleId="Heading6Char" w:customStyle="true">
    <w:uiPriority w:val="9"/>
    <w:name w:val="Heading 6 Char"/>
    <w:basedOn w:val="DefaultParagraphFont"/>
    <w:link w:val="Heading6"/>
    <w:rsid w:val="765FE091"/>
    <w:rPr>
      <w:rFonts w:ascii="Sagona Book" w:hAnsi="" w:eastAsia="" w:cs=""/>
      <w:b w:val="0"/>
      <w:bCs w:val="0"/>
      <w:i w:val="0"/>
      <w:iCs w:val="0"/>
      <w:color w:val="548235"/>
      <w:sz w:val="26"/>
      <w:szCs w:val="26"/>
      <w:u w:val="none"/>
    </w:rPr>
  </w:style>
  <w:style w:type="character" w:styleId="Heading7Char" w:customStyle="true">
    <w:uiPriority w:val="9"/>
    <w:name w:val="Heading 7 Char"/>
    <w:basedOn w:val="DefaultParagraphFont"/>
    <w:link w:val="Heading7"/>
    <w:rsid w:val="765FE091"/>
    <w:rPr>
      <w:rFonts w:ascii="Sagona Book" w:hAnsi="" w:eastAsia="" w:cs=""/>
      <w:b w:val="0"/>
      <w:bCs w:val="0"/>
      <w:i w:val="0"/>
      <w:iCs w:val="0"/>
      <w:color w:val="548235"/>
      <w:sz w:val="25"/>
      <w:szCs w:val="25"/>
      <w:u w:val="none"/>
    </w:rPr>
  </w:style>
  <w:style w:type="character" w:styleId="Heading8Char" w:customStyle="true">
    <w:uiPriority w:val="9"/>
    <w:name w:val="Heading 8 Char"/>
    <w:basedOn w:val="DefaultParagraphFont"/>
    <w:link w:val="Heading8"/>
    <w:rsid w:val="765FE091"/>
    <w:rPr>
      <w:rFonts w:ascii="Sagona Book" w:hAnsi="" w:eastAsia="" w:cs=""/>
      <w:b w:val="0"/>
      <w:bCs w:val="0"/>
      <w:i w:val="0"/>
      <w:iCs w:val="0"/>
      <w:color w:val="548235"/>
      <w:sz w:val="23"/>
      <w:szCs w:val="23"/>
      <w:u w:val="none"/>
    </w:rPr>
  </w:style>
  <w:style w:type="character" w:styleId="Heading9Char" w:customStyle="true">
    <w:uiPriority w:val="9"/>
    <w:name w:val="Heading 9 Char"/>
    <w:basedOn w:val="DefaultParagraphFont"/>
    <w:link w:val="Heading9"/>
    <w:rsid w:val="765FE091"/>
    <w:rPr>
      <w:rFonts w:ascii="Sagona Book" w:hAnsi="" w:eastAsia="" w:cs=""/>
      <w:b w:val="0"/>
      <w:bCs w:val="0"/>
      <w:i w:val="0"/>
      <w:iCs w:val="0"/>
      <w:color w:val="548235"/>
      <w:sz w:val="22"/>
      <w:szCs w:val="22"/>
      <w:u w:val="none"/>
    </w:rPr>
  </w:style>
  <w:style w:type="character" w:styleId="TitleChar" w:customStyle="true">
    <w:uiPriority w:val="10"/>
    <w:name w:val="Title Char"/>
    <w:basedOn w:val="DefaultParagraphFont"/>
    <w:link w:val="Title"/>
    <w:rsid w:val="765FE091"/>
    <w:rPr>
      <w:rFonts w:ascii="Sagona ExtraLight" w:hAnsi="" w:eastAsia="" w:cs=""/>
      <w:b w:val="0"/>
      <w:bCs w:val="0"/>
      <w:i w:val="0"/>
      <w:iCs w:val="0"/>
      <w:color w:val="262626" w:themeColor="text1" w:themeTint="D9" w:themeShade="FF"/>
      <w:sz w:val="76"/>
      <w:szCs w:val="76"/>
      <w:u w:val="none"/>
    </w:rPr>
  </w:style>
  <w:style w:type="character" w:styleId="SubtitleChar" w:customStyle="true">
    <w:uiPriority w:val="11"/>
    <w:name w:val="Subtitle Char"/>
    <w:basedOn w:val="DefaultParagraphFont"/>
    <w:link w:val="Subtitle"/>
    <w:rsid w:val="765FE091"/>
    <w:rPr>
      <w:rFonts w:ascii="Sagona ExtraLight" w:hAnsi="" w:eastAsia="" w:cs=""/>
      <w:b w:val="0"/>
      <w:bCs w:val="0"/>
      <w:i w:val="0"/>
      <w:iCs w:val="0"/>
      <w:color w:val="548235"/>
      <w:sz w:val="48"/>
      <w:szCs w:val="48"/>
      <w:u w:val="none"/>
    </w:rPr>
  </w:style>
  <w:style w:type="character" w:styleId="QuoteChar" w:customStyle="true">
    <w:uiPriority w:val="29"/>
    <w:name w:val="Quote Char"/>
    <w:basedOn w:val="DefaultParagraphFont"/>
    <w:link w:val="Quote"/>
    <w:rsid w:val="765FE091"/>
    <w:rPr>
      <w:rFonts w:ascii="Quire Sans"/>
      <w:b w:val="0"/>
      <w:bCs w:val="0"/>
      <w:i w:val="1"/>
      <w:iCs w:val="1"/>
      <w:color w:val="404040" w:themeColor="text1" w:themeTint="BF" w:themeShade="FF"/>
      <w:sz w:val="22"/>
      <w:szCs w:val="22"/>
      <w:u w:val="none"/>
    </w:rPr>
  </w:style>
  <w:style w:type="character" w:styleId="IntenseQuoteChar" w:customStyle="true">
    <w:uiPriority w:val="30"/>
    <w:name w:val="Intense Quote Char"/>
    <w:basedOn w:val="DefaultParagraphFont"/>
    <w:link w:val="IntenseQuote"/>
    <w:rsid w:val="765FE091"/>
    <w:rPr>
      <w:rFonts w:ascii="Quire Sans"/>
      <w:b w:val="0"/>
      <w:bCs w:val="0"/>
      <w:i w:val="1"/>
      <w:iCs w:val="1"/>
      <w:color w:val="4472C4" w:themeColor="accent1" w:themeTint="FF" w:themeShade="FF"/>
      <w:sz w:val="22"/>
      <w:szCs w:val="22"/>
      <w:u w:val="none"/>
    </w:rPr>
  </w:style>
  <w:style w:type="paragraph" w:styleId="TOC1">
    <w:uiPriority w:val="39"/>
    <w:name w:val="toc 1"/>
    <w:basedOn w:val="Normal"/>
    <w:next w:val="Normal"/>
    <w:unhideWhenUsed/>
    <w:rsid w:val="765FE091"/>
    <w:pPr>
      <w:spacing w:after="100"/>
    </w:pPr>
  </w:style>
  <w:style w:type="paragraph" w:styleId="TOC2">
    <w:uiPriority w:val="39"/>
    <w:name w:val="toc 2"/>
    <w:basedOn w:val="Normal"/>
    <w:next w:val="Normal"/>
    <w:unhideWhenUsed/>
    <w:rsid w:val="765FE091"/>
    <w:pPr>
      <w:spacing w:after="100"/>
      <w:ind w:left="220"/>
    </w:pPr>
  </w:style>
  <w:style w:type="paragraph" w:styleId="TOC3">
    <w:uiPriority w:val="39"/>
    <w:name w:val="toc 3"/>
    <w:basedOn w:val="Normal"/>
    <w:next w:val="Normal"/>
    <w:unhideWhenUsed/>
    <w:rsid w:val="765FE091"/>
    <w:pPr>
      <w:spacing w:after="100"/>
      <w:ind w:left="440"/>
    </w:pPr>
  </w:style>
  <w:style w:type="paragraph" w:styleId="TOC4">
    <w:uiPriority w:val="39"/>
    <w:name w:val="toc 4"/>
    <w:basedOn w:val="Normal"/>
    <w:next w:val="Normal"/>
    <w:unhideWhenUsed/>
    <w:rsid w:val="765FE091"/>
    <w:pPr>
      <w:spacing w:after="100"/>
      <w:ind w:left="660"/>
    </w:pPr>
  </w:style>
  <w:style w:type="paragraph" w:styleId="TOC5">
    <w:uiPriority w:val="39"/>
    <w:name w:val="toc 5"/>
    <w:basedOn w:val="Normal"/>
    <w:next w:val="Normal"/>
    <w:unhideWhenUsed/>
    <w:rsid w:val="765FE091"/>
    <w:pPr>
      <w:spacing w:after="100"/>
      <w:ind w:left="880"/>
    </w:pPr>
  </w:style>
  <w:style w:type="paragraph" w:styleId="TOC6">
    <w:uiPriority w:val="39"/>
    <w:name w:val="toc 6"/>
    <w:basedOn w:val="Normal"/>
    <w:next w:val="Normal"/>
    <w:unhideWhenUsed/>
    <w:rsid w:val="765FE091"/>
    <w:pPr>
      <w:spacing w:after="100"/>
      <w:ind w:left="1100"/>
    </w:pPr>
  </w:style>
  <w:style w:type="paragraph" w:styleId="TOC7">
    <w:uiPriority w:val="39"/>
    <w:name w:val="toc 7"/>
    <w:basedOn w:val="Normal"/>
    <w:next w:val="Normal"/>
    <w:unhideWhenUsed/>
    <w:rsid w:val="765FE091"/>
    <w:pPr>
      <w:spacing w:after="100"/>
      <w:ind w:left="1320"/>
    </w:pPr>
  </w:style>
  <w:style w:type="paragraph" w:styleId="TOC8">
    <w:uiPriority w:val="39"/>
    <w:name w:val="toc 8"/>
    <w:basedOn w:val="Normal"/>
    <w:next w:val="Normal"/>
    <w:unhideWhenUsed/>
    <w:rsid w:val="765FE091"/>
    <w:pPr>
      <w:spacing w:after="100"/>
      <w:ind w:left="1540"/>
    </w:pPr>
  </w:style>
  <w:style w:type="paragraph" w:styleId="TOC9">
    <w:uiPriority w:val="39"/>
    <w:name w:val="toc 9"/>
    <w:basedOn w:val="Normal"/>
    <w:next w:val="Normal"/>
    <w:unhideWhenUsed/>
    <w:rsid w:val="765FE091"/>
    <w:pPr>
      <w:spacing w:after="100"/>
      <w:ind w:left="1760"/>
    </w:pPr>
  </w:style>
  <w:style w:type="paragraph" w:styleId="EndnoteText">
    <w:uiPriority w:val="99"/>
    <w:name w:val="endnote text"/>
    <w:basedOn w:val="Normal"/>
    <w:semiHidden/>
    <w:unhideWhenUsed/>
    <w:link w:val="EndnoteTextChar"/>
    <w:rsid w:val="765FE091"/>
    <w:rPr>
      <w:sz w:val="20"/>
      <w:szCs w:val="20"/>
    </w:rPr>
    <w:pPr>
      <w:spacing w:after="0"/>
    </w:pPr>
  </w:style>
  <w:style w:type="character" w:styleId="EndnoteTextChar" w:customStyle="true">
    <w:uiPriority w:val="99"/>
    <w:name w:val="Endnote Text Char"/>
    <w:basedOn w:val="DefaultParagraphFont"/>
    <w:semiHidden/>
    <w:link w:val="EndnoteText"/>
    <w:rsid w:val="765FE091"/>
    <w:rPr>
      <w:rFonts w:ascii="Quire Sans"/>
      <w:b w:val="0"/>
      <w:bCs w:val="0"/>
      <w:i w:val="0"/>
      <w:iCs w:val="0"/>
      <w:color w:val="auto"/>
      <w:sz w:val="20"/>
      <w:szCs w:val="20"/>
      <w:u w:val="none"/>
    </w:rPr>
  </w:style>
  <w:style w:type="paragraph" w:styleId="Footer">
    <w:uiPriority w:val="99"/>
    <w:name w:val="footer"/>
    <w:basedOn w:val="Normal"/>
    <w:unhideWhenUsed/>
    <w:link w:val="FooterChar"/>
    <w:rsid w:val="765FE091"/>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765FE091"/>
    <w:rPr>
      <w:rFonts w:ascii="Quire Sans"/>
      <w:b w:val="0"/>
      <w:bCs w:val="0"/>
      <w:i w:val="0"/>
      <w:iCs w:val="0"/>
      <w:color w:val="auto"/>
      <w:sz w:val="22"/>
      <w:szCs w:val="22"/>
      <w:u w:val="none"/>
    </w:rPr>
  </w:style>
  <w:style w:type="paragraph" w:styleId="FootnoteText">
    <w:uiPriority w:val="99"/>
    <w:name w:val="footnote text"/>
    <w:basedOn w:val="Normal"/>
    <w:semiHidden/>
    <w:unhideWhenUsed/>
    <w:link w:val="FootnoteTextChar"/>
    <w:rsid w:val="765FE091"/>
    <w:rPr>
      <w:sz w:val="20"/>
      <w:szCs w:val="20"/>
    </w:rPr>
    <w:pPr>
      <w:spacing w:after="0"/>
    </w:pPr>
  </w:style>
  <w:style w:type="character" w:styleId="FootnoteTextChar" w:customStyle="true">
    <w:uiPriority w:val="99"/>
    <w:name w:val="Footnote Text Char"/>
    <w:basedOn w:val="DefaultParagraphFont"/>
    <w:semiHidden/>
    <w:link w:val="FootnoteText"/>
    <w:rsid w:val="765FE091"/>
    <w:rPr>
      <w:rFonts w:ascii="Quire Sans"/>
      <w:b w:val="0"/>
      <w:bCs w:val="0"/>
      <w:i w:val="0"/>
      <w:iCs w:val="0"/>
      <w:color w:val="auto"/>
      <w:sz w:val="20"/>
      <w:szCs w:val="20"/>
      <w:u w:val="none"/>
    </w:rPr>
  </w:style>
  <w:style w:type="paragraph" w:styleId="Header">
    <w:uiPriority w:val="99"/>
    <w:name w:val="header"/>
    <w:basedOn w:val="Normal"/>
    <w:unhideWhenUsed/>
    <w:link w:val="HeaderChar"/>
    <w:rsid w:val="765FE091"/>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765FE091"/>
    <w:rPr>
      <w:rFonts w:ascii="Quire Sans"/>
      <w:b w:val="0"/>
      <w:bCs w:val="0"/>
      <w:i w:val="0"/>
      <w:iCs w:val="0"/>
      <w:color w:val="auto"/>
      <w:sz w:val="22"/>
      <w:szCs w:val="22"/>
      <w:u w:val="non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96432d6f8ab049f8" /><Relationship Type="http://schemas.openxmlformats.org/officeDocument/2006/relationships/image" Target="/media/image4.png" Id="R6d0b39da317e4a45" /><Relationship Type="http://schemas.openxmlformats.org/officeDocument/2006/relationships/image" Target="/media/image5.png" Id="R7668936f637c423d" /><Relationship Type="http://schemas.openxmlformats.org/officeDocument/2006/relationships/hyperlink" Target="https://www.bol.com/nl/nl/p/gegraveerde-betaalmunten-consumptiemunten-gele-ster-500-jetons/9200000028808975/" TargetMode="External" Id="R277d869837654ef6" /><Relationship Type="http://schemas.openxmlformats.org/officeDocument/2006/relationships/numbering" Target="numbering.xml" Id="Rc5af043082b249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2022-10-31T18:12:14.2163052Z</dcterms:created>
  <dcterms:modified xsi:type="dcterms:W3CDTF">2022-11-16T12:43:13.6880106Z</dcterms:modified>
  <dc:creator>Anne Merkuur</dc:creator>
  <lastModifiedBy>Anne Merkuur</lastModifiedBy>
</coreProperties>
</file>